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32"/>
          <w:szCs w:val="24"/>
          <w:highlight w:val="none"/>
        </w:rPr>
      </w:pPr>
      <w:r>
        <w:rPr>
          <w:rFonts w:hint="eastAsia" w:ascii="黑体" w:hAnsi="黑体" w:eastAsia="黑体" w:cs="黑体"/>
          <w:b w:val="0"/>
          <w:bCs w:val="0"/>
          <w:sz w:val="32"/>
          <w:szCs w:val="24"/>
          <w:highlight w:val="none"/>
        </w:rPr>
        <w:t>揭榜申请书</w:t>
      </w:r>
    </w:p>
    <w:p>
      <w:pPr>
        <w:spacing w:line="560" w:lineRule="exact"/>
        <w:ind w:firstLine="198" w:firstLineChars="45"/>
        <w:jc w:val="center"/>
        <w:rPr>
          <w:rFonts w:hint="eastAsia" w:ascii="仿宋_GB2312" w:hAnsi="仿宋_GB2312" w:eastAsia="仿宋_GB2312" w:cs="仿宋_GB2312"/>
          <w:sz w:val="44"/>
          <w:szCs w:val="44"/>
          <w:highlight w:val="none"/>
        </w:rPr>
      </w:pPr>
    </w:p>
    <w:p>
      <w:pPr>
        <w:spacing w:line="560" w:lineRule="exact"/>
        <w:ind w:firstLine="162" w:firstLineChars="45"/>
        <w:jc w:val="center"/>
        <w:rPr>
          <w:rFonts w:hint="eastAsia" w:ascii="仿宋_GB2312" w:hAnsi="仿宋_GB2312" w:eastAsia="仿宋_GB2312" w:cs="仿宋_GB2312"/>
          <w:highlight w:val="none"/>
        </w:rPr>
      </w:pPr>
      <w:r>
        <w:rPr>
          <w:rFonts w:hint="eastAsia" w:ascii="仿宋_GB2312" w:hAnsi="仿宋_GB2312" w:eastAsia="仿宋_GB2312" w:cs="仿宋_GB2312"/>
          <w:sz w:val="36"/>
          <w:szCs w:val="36"/>
          <w:highlight w:val="none"/>
        </w:rPr>
        <w:t>填 报 须 知</w:t>
      </w:r>
    </w:p>
    <w:p>
      <w:pPr>
        <w:spacing w:line="560" w:lineRule="exact"/>
        <w:ind w:firstLine="64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一、揭榜单位应仔细阅读新技术应用验证“揭榜挂帅”项目需求，与项目需求单位充分沟通协商，如实、详细地填写每一部分内容。</w:t>
      </w:r>
    </w:p>
    <w:p>
      <w:pPr>
        <w:spacing w:line="560" w:lineRule="exact"/>
        <w:ind w:firstLine="640"/>
        <w:rPr>
          <w:rFonts w:hint="eastAsia" w:ascii="仿宋_GB2312" w:hAnsi="仿宋_GB2312" w:eastAsia="仿宋_GB2312" w:cs="仿宋_GB2312"/>
          <w:szCs w:val="32"/>
          <w:highlight w:val="none"/>
          <w:lang w:eastAsia="zh-CN"/>
        </w:rPr>
      </w:pPr>
      <w:r>
        <w:rPr>
          <w:rFonts w:hint="eastAsia" w:ascii="仿宋_GB2312" w:hAnsi="仿宋_GB2312" w:eastAsia="仿宋_GB2312" w:cs="仿宋_GB2312"/>
          <w:szCs w:val="32"/>
          <w:highlight w:val="none"/>
        </w:rPr>
        <w:t>二、纸质版报送材料（双面打印）要求盖章处,须加盖公章（复印无效）</w:t>
      </w:r>
      <w:r>
        <w:rPr>
          <w:rFonts w:hint="eastAsia" w:ascii="仿宋_GB2312" w:hAnsi="仿宋_GB2312" w:cs="仿宋_GB2312"/>
          <w:szCs w:val="32"/>
          <w:highlight w:val="none"/>
          <w:lang w:eastAsia="zh-CN"/>
        </w:rPr>
        <w:t>。</w:t>
      </w:r>
    </w:p>
    <w:p>
      <w:pPr>
        <w:spacing w:line="560" w:lineRule="exact"/>
        <w:ind w:firstLine="64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三、电子版材料的内容与格式应与纸质材料一致，如不一致以纸质材料为准。</w:t>
      </w:r>
    </w:p>
    <w:p>
      <w:pPr>
        <w:spacing w:line="560" w:lineRule="exact"/>
        <w:ind w:firstLine="640"/>
        <w:rPr>
          <w:rFonts w:hint="eastAsia" w:ascii="仿宋_GB2312" w:hAnsi="仿宋_GB2312" w:eastAsia="仿宋_GB2312" w:cs="仿宋_GB2312"/>
          <w:szCs w:val="32"/>
          <w:highlight w:val="none"/>
          <w:lang w:eastAsia="zh-CN"/>
        </w:rPr>
      </w:pPr>
      <w:r>
        <w:rPr>
          <w:rFonts w:hint="eastAsia" w:ascii="仿宋_GB2312" w:hAnsi="仿宋_GB2312" w:eastAsia="仿宋_GB2312" w:cs="仿宋_GB2312"/>
          <w:szCs w:val="32"/>
          <w:highlight w:val="none"/>
        </w:rPr>
        <w:t>四、揭榜主体对报送全部资料的真实性负责</w:t>
      </w:r>
      <w:r>
        <w:rPr>
          <w:rFonts w:hint="eastAsia" w:ascii="仿宋_GB2312" w:hAnsi="仿宋_GB2312" w:cs="仿宋_GB2312"/>
          <w:szCs w:val="32"/>
          <w:highlight w:val="none"/>
          <w:lang w:eastAsia="zh-CN"/>
        </w:rPr>
        <w:t>。</w:t>
      </w:r>
    </w:p>
    <w:p>
      <w:pPr>
        <w:spacing w:line="560" w:lineRule="exact"/>
        <w:ind w:firstLine="64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五、表中指标主要包括技术性能指标、产业化指标等，指标不对外公开，仅用于专家和评测机构评价参考。</w:t>
      </w:r>
    </w:p>
    <w:p>
      <w:pPr>
        <w:spacing w:line="560" w:lineRule="exact"/>
        <w:ind w:firstLine="64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六、揭榜单位申报指标需包含张榜通知中所提及的指标，可在此基础上合理增加指标。</w:t>
      </w:r>
    </w:p>
    <w:p>
      <w:pPr>
        <w:spacing w:line="560" w:lineRule="exact"/>
        <w:ind w:firstLine="64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七、外来语要同时用原文和中文表达，第一次出现的缩略词，须注明全称。</w:t>
      </w:r>
    </w:p>
    <w:p>
      <w:pPr>
        <w:spacing w:line="560" w:lineRule="exact"/>
        <w:ind w:firstLine="64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八、方案中的单位名称，请填写全称，并与单位公章一致。</w:t>
      </w:r>
    </w:p>
    <w:p>
      <w:pPr>
        <w:pStyle w:val="4"/>
        <w:rPr>
          <w:rFonts w:hint="eastAsia" w:ascii="仿宋_GB2312" w:hAnsi="仿宋_GB2312" w:eastAsia="仿宋_GB2312" w:cs="仿宋_GB2312"/>
          <w:kern w:val="2"/>
          <w:szCs w:val="32"/>
          <w:highlight w:val="none"/>
        </w:rPr>
      </w:pPr>
    </w:p>
    <w:p>
      <w:pPr>
        <w:rPr>
          <w:rFonts w:hint="eastAsia" w:ascii="仿宋_GB2312" w:hAnsi="仿宋_GB2312" w:eastAsia="仿宋_GB2312" w:cs="仿宋_GB2312"/>
          <w:szCs w:val="32"/>
          <w:highlight w:val="none"/>
        </w:rPr>
      </w:pPr>
    </w:p>
    <w:p>
      <w:pPr>
        <w:pStyle w:val="4"/>
        <w:jc w:val="both"/>
        <w:rPr>
          <w:rFonts w:hint="eastAsia"/>
          <w:highlight w:val="none"/>
        </w:rPr>
      </w:pPr>
    </w:p>
    <w:p>
      <w:pPr>
        <w:spacing w:line="500" w:lineRule="exact"/>
        <w:jc w:val="center"/>
        <w:rPr>
          <w:rFonts w:hint="eastAsia" w:ascii="仿宋_GB2312" w:hAnsi="仿宋_GB2312" w:eastAsia="仿宋_GB2312" w:cs="仿宋_GB2312"/>
          <w:sz w:val="36"/>
          <w:szCs w:val="36"/>
          <w:highlight w:val="none"/>
        </w:rPr>
      </w:pPr>
      <w:r>
        <w:rPr>
          <w:rFonts w:hint="eastAsia" w:ascii="仿宋_GB2312" w:hAnsi="仿宋_GB2312" w:eastAsia="仿宋_GB2312" w:cs="仿宋_GB2312"/>
          <w:sz w:val="36"/>
          <w:szCs w:val="36"/>
          <w:highlight w:val="none"/>
        </w:rPr>
        <w:t>基本信息</w:t>
      </w:r>
    </w:p>
    <w:p>
      <w:pPr>
        <w:spacing w:line="500" w:lineRule="exact"/>
        <w:jc w:val="right"/>
        <w:rPr>
          <w:rFonts w:hint="eastAsia" w:ascii="仿宋_GB2312" w:hAnsi="仿宋_GB2312" w:eastAsia="仿宋_GB2312" w:cs="仿宋_GB2312"/>
          <w:sz w:val="36"/>
          <w:szCs w:val="36"/>
          <w:highlight w:val="none"/>
        </w:rPr>
      </w:pPr>
      <w:r>
        <w:rPr>
          <w:rFonts w:hint="eastAsia" w:ascii="仿宋_GB2312" w:hAnsi="仿宋_GB2312" w:eastAsia="仿宋_GB2312" w:cs="仿宋_GB2312"/>
          <w:sz w:val="36"/>
          <w:szCs w:val="36"/>
          <w:highlight w:val="none"/>
        </w:rPr>
        <w:t xml:space="preserve">       </w:t>
      </w:r>
      <w:r>
        <w:rPr>
          <w:rFonts w:hint="eastAsia" w:ascii="仿宋_GB2312" w:hAnsi="仿宋_GB2312" w:eastAsia="仿宋_GB2312" w:cs="仿宋_GB2312"/>
          <w:sz w:val="21"/>
          <w:szCs w:val="21"/>
          <w:highlight w:val="none"/>
        </w:rPr>
        <w:t>金额单位：万元</w:t>
      </w:r>
    </w:p>
    <w:tbl>
      <w:tblPr>
        <w:tblStyle w:val="6"/>
        <w:tblpPr w:leftFromText="180" w:rightFromText="180" w:vertAnchor="text" w:horzAnchor="margin" w:tblpXSpec="center" w:tblpY="74"/>
        <w:tblW w:w="101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964"/>
        <w:gridCol w:w="377"/>
        <w:gridCol w:w="271"/>
        <w:gridCol w:w="53"/>
        <w:gridCol w:w="1017"/>
        <w:gridCol w:w="1336"/>
        <w:gridCol w:w="32"/>
        <w:gridCol w:w="1305"/>
        <w:gridCol w:w="240"/>
        <w:gridCol w:w="1245"/>
        <w:gridCol w:w="443"/>
        <w:gridCol w:w="8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173" w:type="dxa"/>
            <w:gridSpan w:val="14"/>
            <w:shd w:val="clear" w:color="auto" w:fill="FFFFFF"/>
            <w:vAlign w:val="center"/>
          </w:tcPr>
          <w:p>
            <w:pPr>
              <w:spacing w:line="440" w:lineRule="atLeast"/>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8"/>
                <w:szCs w:val="28"/>
                <w:highlight w:val="none"/>
              </w:rPr>
              <w:t>揭榜单位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5" w:hRule="atLeast"/>
          <w:jc w:val="center"/>
        </w:trPr>
        <w:tc>
          <w:tcPr>
            <w:tcW w:w="1926" w:type="dxa"/>
            <w:gridSpan w:val="2"/>
            <w:vAlign w:val="center"/>
          </w:tcPr>
          <w:p>
            <w:pPr>
              <w:spacing w:line="440" w:lineRule="atLeast"/>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揭榜单位名称</w:t>
            </w:r>
          </w:p>
        </w:tc>
        <w:tc>
          <w:tcPr>
            <w:tcW w:w="4391" w:type="dxa"/>
            <w:gridSpan w:val="7"/>
            <w:vAlign w:val="center"/>
          </w:tcPr>
          <w:p>
            <w:pPr>
              <w:spacing w:line="440" w:lineRule="atLeast"/>
              <w:jc w:val="center"/>
              <w:rPr>
                <w:rFonts w:hint="eastAsia" w:ascii="仿宋_GB2312" w:hAnsi="仿宋_GB2312" w:eastAsia="仿宋_GB2312" w:cs="仿宋_GB2312"/>
                <w:sz w:val="21"/>
                <w:szCs w:val="21"/>
                <w:highlight w:val="none"/>
              </w:rPr>
            </w:pPr>
          </w:p>
        </w:tc>
        <w:tc>
          <w:tcPr>
            <w:tcW w:w="2013" w:type="dxa"/>
            <w:gridSpan w:val="4"/>
            <w:vAlign w:val="center"/>
          </w:tcPr>
          <w:p>
            <w:pPr>
              <w:spacing w:line="440" w:lineRule="atLeast"/>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统一社会信用代码</w:t>
            </w:r>
          </w:p>
          <w:p>
            <w:pPr>
              <w:spacing w:line="440" w:lineRule="atLeast"/>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（组织机构代码）</w:t>
            </w:r>
          </w:p>
        </w:tc>
        <w:tc>
          <w:tcPr>
            <w:tcW w:w="1843" w:type="dxa"/>
            <w:vAlign w:val="center"/>
          </w:tcPr>
          <w:p>
            <w:pPr>
              <w:spacing w:line="440" w:lineRule="atLeast"/>
              <w:jc w:val="cente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4" w:hRule="atLeast"/>
          <w:jc w:val="center"/>
        </w:trPr>
        <w:tc>
          <w:tcPr>
            <w:tcW w:w="1926" w:type="dxa"/>
            <w:gridSpan w:val="2"/>
            <w:vAlign w:val="center"/>
          </w:tcPr>
          <w:p>
            <w:pPr>
              <w:spacing w:line="440" w:lineRule="atLeast"/>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所在地区（具体到县区）</w:t>
            </w:r>
          </w:p>
        </w:tc>
        <w:tc>
          <w:tcPr>
            <w:tcW w:w="1718" w:type="dxa"/>
            <w:gridSpan w:val="4"/>
            <w:vAlign w:val="center"/>
          </w:tcPr>
          <w:p>
            <w:pPr>
              <w:spacing w:line="440" w:lineRule="atLeast"/>
              <w:jc w:val="center"/>
              <w:rPr>
                <w:rFonts w:hint="eastAsia" w:ascii="仿宋_GB2312" w:hAnsi="仿宋_GB2312" w:eastAsia="仿宋_GB2312" w:cs="仿宋_GB2312"/>
                <w:sz w:val="21"/>
                <w:szCs w:val="21"/>
                <w:highlight w:val="none"/>
              </w:rPr>
            </w:pPr>
          </w:p>
        </w:tc>
        <w:tc>
          <w:tcPr>
            <w:tcW w:w="1368" w:type="dxa"/>
            <w:gridSpan w:val="2"/>
            <w:vAlign w:val="center"/>
          </w:tcPr>
          <w:p>
            <w:pPr>
              <w:spacing w:line="440" w:lineRule="atLeast"/>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单位性质</w:t>
            </w:r>
          </w:p>
        </w:tc>
        <w:tc>
          <w:tcPr>
            <w:tcW w:w="1305" w:type="dxa"/>
            <w:vAlign w:val="center"/>
          </w:tcPr>
          <w:p>
            <w:pPr>
              <w:spacing w:line="440" w:lineRule="atLeast"/>
              <w:jc w:val="center"/>
              <w:rPr>
                <w:rFonts w:hint="eastAsia" w:ascii="仿宋_GB2312" w:hAnsi="仿宋_GB2312" w:eastAsia="仿宋_GB2312" w:cs="仿宋_GB2312"/>
                <w:sz w:val="21"/>
                <w:szCs w:val="21"/>
                <w:highlight w:val="none"/>
              </w:rPr>
            </w:pPr>
          </w:p>
        </w:tc>
        <w:tc>
          <w:tcPr>
            <w:tcW w:w="2013" w:type="dxa"/>
            <w:gridSpan w:val="4"/>
            <w:vAlign w:val="center"/>
          </w:tcPr>
          <w:p>
            <w:pPr>
              <w:spacing w:line="440" w:lineRule="atLeast"/>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所属行业</w:t>
            </w:r>
          </w:p>
        </w:tc>
        <w:tc>
          <w:tcPr>
            <w:tcW w:w="1843" w:type="dxa"/>
            <w:vAlign w:val="center"/>
          </w:tcPr>
          <w:p>
            <w:pPr>
              <w:spacing w:line="440" w:lineRule="atLeast"/>
              <w:jc w:val="cente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1" w:hRule="atLeast"/>
          <w:jc w:val="center"/>
        </w:trPr>
        <w:tc>
          <w:tcPr>
            <w:tcW w:w="1926" w:type="dxa"/>
            <w:gridSpan w:val="2"/>
            <w:vMerge w:val="restart"/>
            <w:vAlign w:val="center"/>
          </w:tcPr>
          <w:p>
            <w:pPr>
              <w:spacing w:line="440" w:lineRule="atLeast"/>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联合揭榜单位</w:t>
            </w:r>
          </w:p>
          <w:p>
            <w:pPr>
              <w:spacing w:line="440" w:lineRule="atLeast"/>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15"/>
                <w:szCs w:val="15"/>
                <w:highlight w:val="none"/>
              </w:rPr>
              <w:t>（如无，可不填）</w:t>
            </w:r>
          </w:p>
        </w:tc>
        <w:tc>
          <w:tcPr>
            <w:tcW w:w="701" w:type="dxa"/>
            <w:gridSpan w:val="3"/>
            <w:vAlign w:val="center"/>
          </w:tcPr>
          <w:p>
            <w:pPr>
              <w:spacing w:line="440" w:lineRule="atLeast"/>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序号</w:t>
            </w:r>
          </w:p>
        </w:tc>
        <w:tc>
          <w:tcPr>
            <w:tcW w:w="2385" w:type="dxa"/>
            <w:gridSpan w:val="3"/>
            <w:vAlign w:val="center"/>
          </w:tcPr>
          <w:p>
            <w:pPr>
              <w:spacing w:line="440" w:lineRule="atLeast"/>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单位全称</w:t>
            </w:r>
          </w:p>
        </w:tc>
        <w:tc>
          <w:tcPr>
            <w:tcW w:w="1305" w:type="dxa"/>
            <w:vAlign w:val="center"/>
          </w:tcPr>
          <w:p>
            <w:pPr>
              <w:spacing w:line="440" w:lineRule="atLeast"/>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单位性质</w:t>
            </w:r>
          </w:p>
        </w:tc>
        <w:tc>
          <w:tcPr>
            <w:tcW w:w="3856" w:type="dxa"/>
            <w:gridSpan w:val="5"/>
            <w:vAlign w:val="center"/>
          </w:tcPr>
          <w:p>
            <w:pPr>
              <w:spacing w:line="440" w:lineRule="atLeast"/>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统一社会信用代码（组织机构代码）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jc w:val="center"/>
        </w:trPr>
        <w:tc>
          <w:tcPr>
            <w:tcW w:w="1926" w:type="dxa"/>
            <w:gridSpan w:val="2"/>
            <w:vMerge w:val="continue"/>
            <w:vAlign w:val="center"/>
          </w:tcPr>
          <w:p>
            <w:pPr>
              <w:spacing w:line="440" w:lineRule="atLeast"/>
              <w:jc w:val="center"/>
              <w:rPr>
                <w:rFonts w:hint="eastAsia" w:ascii="仿宋_GB2312" w:hAnsi="仿宋_GB2312" w:eastAsia="仿宋_GB2312" w:cs="仿宋_GB2312"/>
                <w:sz w:val="21"/>
                <w:szCs w:val="21"/>
                <w:highlight w:val="none"/>
              </w:rPr>
            </w:pPr>
          </w:p>
        </w:tc>
        <w:tc>
          <w:tcPr>
            <w:tcW w:w="701" w:type="dxa"/>
            <w:gridSpan w:val="3"/>
            <w:vAlign w:val="center"/>
          </w:tcPr>
          <w:p>
            <w:pPr>
              <w:spacing w:line="440" w:lineRule="atLeast"/>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1</w:t>
            </w:r>
          </w:p>
        </w:tc>
        <w:tc>
          <w:tcPr>
            <w:tcW w:w="2385" w:type="dxa"/>
            <w:gridSpan w:val="3"/>
            <w:vAlign w:val="center"/>
          </w:tcPr>
          <w:p>
            <w:pPr>
              <w:spacing w:line="440" w:lineRule="atLeast"/>
              <w:jc w:val="center"/>
              <w:rPr>
                <w:rFonts w:hint="eastAsia" w:ascii="仿宋_GB2312" w:hAnsi="仿宋_GB2312" w:eastAsia="仿宋_GB2312" w:cs="仿宋_GB2312"/>
                <w:sz w:val="21"/>
                <w:szCs w:val="21"/>
                <w:highlight w:val="none"/>
              </w:rPr>
            </w:pPr>
          </w:p>
        </w:tc>
        <w:tc>
          <w:tcPr>
            <w:tcW w:w="1305" w:type="dxa"/>
            <w:vAlign w:val="center"/>
          </w:tcPr>
          <w:p>
            <w:pPr>
              <w:spacing w:line="440" w:lineRule="atLeast"/>
              <w:jc w:val="center"/>
              <w:rPr>
                <w:rFonts w:hint="eastAsia" w:ascii="仿宋_GB2312" w:hAnsi="仿宋_GB2312" w:eastAsia="仿宋_GB2312" w:cs="仿宋_GB2312"/>
                <w:sz w:val="21"/>
                <w:szCs w:val="21"/>
                <w:highlight w:val="none"/>
              </w:rPr>
            </w:pPr>
          </w:p>
        </w:tc>
        <w:tc>
          <w:tcPr>
            <w:tcW w:w="3856" w:type="dxa"/>
            <w:gridSpan w:val="5"/>
            <w:vAlign w:val="center"/>
          </w:tcPr>
          <w:p>
            <w:pPr>
              <w:spacing w:line="440" w:lineRule="atLeast"/>
              <w:jc w:val="cente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jc w:val="center"/>
        </w:trPr>
        <w:tc>
          <w:tcPr>
            <w:tcW w:w="1926" w:type="dxa"/>
            <w:gridSpan w:val="2"/>
            <w:vMerge w:val="continue"/>
            <w:vAlign w:val="center"/>
          </w:tcPr>
          <w:p>
            <w:pPr>
              <w:spacing w:line="440" w:lineRule="atLeast"/>
              <w:jc w:val="center"/>
              <w:rPr>
                <w:rFonts w:hint="eastAsia" w:ascii="仿宋_GB2312" w:hAnsi="仿宋_GB2312" w:eastAsia="仿宋_GB2312" w:cs="仿宋_GB2312"/>
                <w:sz w:val="21"/>
                <w:szCs w:val="21"/>
                <w:highlight w:val="none"/>
              </w:rPr>
            </w:pPr>
          </w:p>
        </w:tc>
        <w:tc>
          <w:tcPr>
            <w:tcW w:w="701" w:type="dxa"/>
            <w:gridSpan w:val="3"/>
            <w:vAlign w:val="center"/>
          </w:tcPr>
          <w:p>
            <w:pPr>
              <w:spacing w:line="440" w:lineRule="atLeast"/>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w:t>
            </w:r>
          </w:p>
        </w:tc>
        <w:tc>
          <w:tcPr>
            <w:tcW w:w="2385" w:type="dxa"/>
            <w:gridSpan w:val="3"/>
            <w:vAlign w:val="center"/>
          </w:tcPr>
          <w:p>
            <w:pPr>
              <w:spacing w:line="440" w:lineRule="atLeast"/>
              <w:jc w:val="center"/>
              <w:rPr>
                <w:rFonts w:hint="eastAsia" w:ascii="仿宋_GB2312" w:hAnsi="仿宋_GB2312" w:eastAsia="仿宋_GB2312" w:cs="仿宋_GB2312"/>
                <w:sz w:val="21"/>
                <w:szCs w:val="21"/>
                <w:highlight w:val="none"/>
              </w:rPr>
            </w:pPr>
          </w:p>
        </w:tc>
        <w:tc>
          <w:tcPr>
            <w:tcW w:w="1305" w:type="dxa"/>
            <w:vAlign w:val="center"/>
          </w:tcPr>
          <w:p>
            <w:pPr>
              <w:spacing w:line="440" w:lineRule="atLeast"/>
              <w:jc w:val="center"/>
              <w:rPr>
                <w:rFonts w:hint="eastAsia" w:ascii="仿宋_GB2312" w:hAnsi="仿宋_GB2312" w:eastAsia="仿宋_GB2312" w:cs="仿宋_GB2312"/>
                <w:sz w:val="21"/>
                <w:szCs w:val="21"/>
                <w:highlight w:val="none"/>
              </w:rPr>
            </w:pPr>
          </w:p>
        </w:tc>
        <w:tc>
          <w:tcPr>
            <w:tcW w:w="3856" w:type="dxa"/>
            <w:gridSpan w:val="5"/>
            <w:vAlign w:val="center"/>
          </w:tcPr>
          <w:p>
            <w:pPr>
              <w:spacing w:line="440" w:lineRule="atLeast"/>
              <w:jc w:val="cente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62" w:type="dxa"/>
            <w:vMerge w:val="restart"/>
            <w:vAlign w:val="center"/>
          </w:tcPr>
          <w:p>
            <w:pPr>
              <w:tabs>
                <w:tab w:val="left" w:pos="314"/>
              </w:tabs>
              <w:spacing w:line="440" w:lineRule="atLeast"/>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技</w:t>
            </w:r>
          </w:p>
          <w:p>
            <w:pPr>
              <w:tabs>
                <w:tab w:val="left" w:pos="314"/>
              </w:tabs>
              <w:spacing w:line="440" w:lineRule="atLeast"/>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术</w:t>
            </w:r>
          </w:p>
          <w:p>
            <w:pPr>
              <w:tabs>
                <w:tab w:val="left" w:pos="314"/>
              </w:tabs>
              <w:spacing w:line="440" w:lineRule="atLeast"/>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负</w:t>
            </w:r>
          </w:p>
          <w:p>
            <w:pPr>
              <w:tabs>
                <w:tab w:val="left" w:pos="314"/>
              </w:tabs>
              <w:spacing w:line="440" w:lineRule="atLeast"/>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责</w:t>
            </w:r>
          </w:p>
          <w:p>
            <w:pPr>
              <w:tabs>
                <w:tab w:val="left" w:pos="314"/>
              </w:tabs>
              <w:spacing w:line="440" w:lineRule="atLeast"/>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人</w:t>
            </w:r>
          </w:p>
        </w:tc>
        <w:tc>
          <w:tcPr>
            <w:tcW w:w="1341" w:type="dxa"/>
            <w:gridSpan w:val="2"/>
            <w:vAlign w:val="center"/>
          </w:tcPr>
          <w:p>
            <w:pPr>
              <w:spacing w:line="440" w:lineRule="atLeast"/>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姓名</w:t>
            </w:r>
          </w:p>
        </w:tc>
        <w:tc>
          <w:tcPr>
            <w:tcW w:w="1341" w:type="dxa"/>
            <w:gridSpan w:val="3"/>
            <w:vAlign w:val="center"/>
          </w:tcPr>
          <w:p>
            <w:pPr>
              <w:spacing w:line="440" w:lineRule="atLeast"/>
              <w:jc w:val="center"/>
              <w:rPr>
                <w:rFonts w:hint="eastAsia" w:ascii="仿宋_GB2312" w:hAnsi="仿宋_GB2312" w:eastAsia="仿宋_GB2312" w:cs="仿宋_GB2312"/>
                <w:sz w:val="21"/>
                <w:szCs w:val="21"/>
                <w:highlight w:val="none"/>
              </w:rPr>
            </w:pPr>
          </w:p>
        </w:tc>
        <w:tc>
          <w:tcPr>
            <w:tcW w:w="1336" w:type="dxa"/>
            <w:vAlign w:val="center"/>
          </w:tcPr>
          <w:p>
            <w:pPr>
              <w:spacing w:line="440" w:lineRule="atLeast"/>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性别</w:t>
            </w:r>
          </w:p>
        </w:tc>
        <w:tc>
          <w:tcPr>
            <w:tcW w:w="1337" w:type="dxa"/>
            <w:gridSpan w:val="2"/>
            <w:vAlign w:val="center"/>
          </w:tcPr>
          <w:p>
            <w:pPr>
              <w:spacing w:line="440" w:lineRule="atLeast"/>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□男□女</w:t>
            </w:r>
          </w:p>
        </w:tc>
        <w:tc>
          <w:tcPr>
            <w:tcW w:w="1928" w:type="dxa"/>
            <w:gridSpan w:val="3"/>
            <w:vAlign w:val="center"/>
          </w:tcPr>
          <w:p>
            <w:pPr>
              <w:spacing w:line="440" w:lineRule="atLeast"/>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出生日期</w:t>
            </w:r>
          </w:p>
        </w:tc>
        <w:tc>
          <w:tcPr>
            <w:tcW w:w="1928" w:type="dxa"/>
            <w:gridSpan w:val="2"/>
            <w:vAlign w:val="center"/>
          </w:tcPr>
          <w:p>
            <w:pPr>
              <w:spacing w:line="440" w:lineRule="atLeast"/>
              <w:jc w:val="cente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62" w:type="dxa"/>
            <w:vMerge w:val="continue"/>
            <w:vAlign w:val="center"/>
          </w:tcPr>
          <w:p>
            <w:pPr>
              <w:spacing w:line="440" w:lineRule="atLeast"/>
              <w:jc w:val="center"/>
              <w:rPr>
                <w:rFonts w:hint="eastAsia" w:ascii="仿宋_GB2312" w:hAnsi="仿宋_GB2312" w:eastAsia="仿宋_GB2312" w:cs="仿宋_GB2312"/>
                <w:sz w:val="21"/>
                <w:szCs w:val="21"/>
                <w:highlight w:val="none"/>
              </w:rPr>
            </w:pPr>
          </w:p>
        </w:tc>
        <w:tc>
          <w:tcPr>
            <w:tcW w:w="1341" w:type="dxa"/>
            <w:gridSpan w:val="2"/>
            <w:vAlign w:val="center"/>
          </w:tcPr>
          <w:p>
            <w:pPr>
              <w:spacing w:line="440" w:lineRule="atLeast"/>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证件类型</w:t>
            </w:r>
          </w:p>
        </w:tc>
        <w:tc>
          <w:tcPr>
            <w:tcW w:w="1341" w:type="dxa"/>
            <w:gridSpan w:val="3"/>
            <w:vAlign w:val="center"/>
          </w:tcPr>
          <w:p>
            <w:pPr>
              <w:spacing w:line="440" w:lineRule="atLeast"/>
              <w:jc w:val="center"/>
              <w:rPr>
                <w:rFonts w:hint="eastAsia" w:ascii="仿宋_GB2312" w:hAnsi="仿宋_GB2312" w:eastAsia="仿宋_GB2312" w:cs="仿宋_GB2312"/>
                <w:sz w:val="21"/>
                <w:szCs w:val="21"/>
                <w:highlight w:val="none"/>
              </w:rPr>
            </w:pPr>
          </w:p>
        </w:tc>
        <w:tc>
          <w:tcPr>
            <w:tcW w:w="1336" w:type="dxa"/>
            <w:vAlign w:val="center"/>
          </w:tcPr>
          <w:p>
            <w:pPr>
              <w:spacing w:line="440" w:lineRule="atLeast"/>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证件号码</w:t>
            </w:r>
          </w:p>
        </w:tc>
        <w:tc>
          <w:tcPr>
            <w:tcW w:w="5193" w:type="dxa"/>
            <w:gridSpan w:val="7"/>
            <w:vAlign w:val="center"/>
          </w:tcPr>
          <w:p>
            <w:pPr>
              <w:spacing w:line="440" w:lineRule="atLeast"/>
              <w:jc w:val="cente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62" w:type="dxa"/>
            <w:vMerge w:val="continue"/>
            <w:vAlign w:val="center"/>
          </w:tcPr>
          <w:p>
            <w:pPr>
              <w:spacing w:line="440" w:lineRule="atLeast"/>
              <w:jc w:val="center"/>
              <w:rPr>
                <w:rFonts w:hint="eastAsia" w:ascii="仿宋_GB2312" w:hAnsi="仿宋_GB2312" w:eastAsia="仿宋_GB2312" w:cs="仿宋_GB2312"/>
                <w:sz w:val="21"/>
                <w:szCs w:val="21"/>
                <w:highlight w:val="none"/>
              </w:rPr>
            </w:pPr>
          </w:p>
        </w:tc>
        <w:tc>
          <w:tcPr>
            <w:tcW w:w="1341" w:type="dxa"/>
            <w:gridSpan w:val="2"/>
            <w:vAlign w:val="center"/>
          </w:tcPr>
          <w:p>
            <w:pPr>
              <w:spacing w:line="440" w:lineRule="atLeast"/>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最高学位</w:t>
            </w:r>
          </w:p>
        </w:tc>
        <w:tc>
          <w:tcPr>
            <w:tcW w:w="7870" w:type="dxa"/>
            <w:gridSpan w:val="11"/>
            <w:vAlign w:val="center"/>
          </w:tcPr>
          <w:p>
            <w:pPr>
              <w:spacing w:line="440" w:lineRule="atLeast"/>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□博士  □硕士 □学士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62" w:type="dxa"/>
            <w:vMerge w:val="continue"/>
            <w:vAlign w:val="center"/>
          </w:tcPr>
          <w:p>
            <w:pPr>
              <w:spacing w:line="440" w:lineRule="atLeast"/>
              <w:jc w:val="center"/>
              <w:rPr>
                <w:rFonts w:hint="eastAsia" w:ascii="仿宋_GB2312" w:hAnsi="仿宋_GB2312" w:eastAsia="仿宋_GB2312" w:cs="仿宋_GB2312"/>
                <w:sz w:val="21"/>
                <w:szCs w:val="21"/>
                <w:highlight w:val="none"/>
              </w:rPr>
            </w:pPr>
          </w:p>
        </w:tc>
        <w:tc>
          <w:tcPr>
            <w:tcW w:w="1341" w:type="dxa"/>
            <w:gridSpan w:val="2"/>
            <w:vAlign w:val="center"/>
          </w:tcPr>
          <w:p>
            <w:pPr>
              <w:spacing w:line="440" w:lineRule="atLeast"/>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职称</w:t>
            </w:r>
          </w:p>
        </w:tc>
        <w:tc>
          <w:tcPr>
            <w:tcW w:w="4254" w:type="dxa"/>
            <w:gridSpan w:val="7"/>
            <w:vAlign w:val="center"/>
          </w:tcPr>
          <w:p>
            <w:pPr>
              <w:spacing w:line="440" w:lineRule="atLeast"/>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□正高级 □副高级 □中级 □初级 □其他</w:t>
            </w:r>
          </w:p>
        </w:tc>
        <w:tc>
          <w:tcPr>
            <w:tcW w:w="1688" w:type="dxa"/>
            <w:gridSpan w:val="2"/>
            <w:vAlign w:val="center"/>
          </w:tcPr>
          <w:p>
            <w:pPr>
              <w:spacing w:line="440" w:lineRule="atLeast"/>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职务</w:t>
            </w:r>
          </w:p>
        </w:tc>
        <w:tc>
          <w:tcPr>
            <w:tcW w:w="1928" w:type="dxa"/>
            <w:gridSpan w:val="2"/>
            <w:vAlign w:val="center"/>
          </w:tcPr>
          <w:p>
            <w:pPr>
              <w:spacing w:line="440" w:lineRule="atLeast"/>
              <w:jc w:val="cente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62" w:type="dxa"/>
            <w:vMerge w:val="continue"/>
            <w:vAlign w:val="center"/>
          </w:tcPr>
          <w:p>
            <w:pPr>
              <w:spacing w:line="440" w:lineRule="atLeast"/>
              <w:jc w:val="center"/>
              <w:rPr>
                <w:rFonts w:hint="eastAsia" w:ascii="仿宋_GB2312" w:hAnsi="仿宋_GB2312" w:eastAsia="仿宋_GB2312" w:cs="仿宋_GB2312"/>
                <w:sz w:val="21"/>
                <w:szCs w:val="21"/>
                <w:highlight w:val="none"/>
              </w:rPr>
            </w:pPr>
          </w:p>
        </w:tc>
        <w:tc>
          <w:tcPr>
            <w:tcW w:w="1341" w:type="dxa"/>
            <w:gridSpan w:val="2"/>
            <w:vAlign w:val="center"/>
          </w:tcPr>
          <w:p>
            <w:pPr>
              <w:spacing w:line="440" w:lineRule="atLeast"/>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电子邮箱</w:t>
            </w:r>
          </w:p>
        </w:tc>
        <w:tc>
          <w:tcPr>
            <w:tcW w:w="4014" w:type="dxa"/>
            <w:gridSpan w:val="6"/>
            <w:vAlign w:val="center"/>
          </w:tcPr>
          <w:p>
            <w:pPr>
              <w:spacing w:line="440" w:lineRule="atLeast"/>
              <w:jc w:val="center"/>
              <w:rPr>
                <w:rFonts w:hint="eastAsia" w:ascii="仿宋_GB2312" w:hAnsi="仿宋_GB2312" w:eastAsia="仿宋_GB2312" w:cs="仿宋_GB2312"/>
                <w:sz w:val="21"/>
                <w:szCs w:val="21"/>
                <w:highlight w:val="none"/>
              </w:rPr>
            </w:pPr>
          </w:p>
        </w:tc>
        <w:tc>
          <w:tcPr>
            <w:tcW w:w="1485" w:type="dxa"/>
            <w:gridSpan w:val="2"/>
            <w:vAlign w:val="center"/>
          </w:tcPr>
          <w:p>
            <w:pPr>
              <w:spacing w:line="440" w:lineRule="atLeast"/>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移动电话</w:t>
            </w:r>
          </w:p>
        </w:tc>
        <w:tc>
          <w:tcPr>
            <w:tcW w:w="2371" w:type="dxa"/>
            <w:gridSpan w:val="3"/>
            <w:vAlign w:val="center"/>
          </w:tcPr>
          <w:p>
            <w:pPr>
              <w:spacing w:line="440" w:lineRule="atLeast"/>
              <w:jc w:val="cente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926" w:type="dxa"/>
            <w:gridSpan w:val="2"/>
            <w:vAlign w:val="center"/>
          </w:tcPr>
          <w:p>
            <w:pPr>
              <w:spacing w:line="440" w:lineRule="atLeast"/>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团队人员数</w:t>
            </w:r>
          </w:p>
        </w:tc>
        <w:tc>
          <w:tcPr>
            <w:tcW w:w="1718" w:type="dxa"/>
            <w:gridSpan w:val="4"/>
            <w:vAlign w:val="center"/>
          </w:tcPr>
          <w:p>
            <w:pPr>
              <w:spacing w:line="440" w:lineRule="atLeast"/>
              <w:rPr>
                <w:rFonts w:hint="eastAsia" w:ascii="仿宋_GB2312" w:hAnsi="仿宋_GB2312" w:eastAsia="仿宋_GB2312" w:cs="仿宋_GB2312"/>
                <w:sz w:val="21"/>
                <w:szCs w:val="21"/>
                <w:highlight w:val="none"/>
              </w:rPr>
            </w:pPr>
          </w:p>
        </w:tc>
        <w:tc>
          <w:tcPr>
            <w:tcW w:w="2673" w:type="dxa"/>
            <w:gridSpan w:val="3"/>
            <w:vAlign w:val="center"/>
          </w:tcPr>
          <w:p>
            <w:pPr>
              <w:spacing w:line="440" w:lineRule="atLeas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人员构成</w:t>
            </w:r>
          </w:p>
        </w:tc>
        <w:tc>
          <w:tcPr>
            <w:tcW w:w="3856" w:type="dxa"/>
            <w:gridSpan w:val="5"/>
            <w:vAlign w:val="center"/>
          </w:tcPr>
          <w:p>
            <w:pPr>
              <w:spacing w:line="440" w:lineRule="atLeas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博士：           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926" w:type="dxa"/>
            <w:gridSpan w:val="2"/>
            <w:vAlign w:val="center"/>
          </w:tcPr>
          <w:p>
            <w:pPr>
              <w:spacing w:line="440" w:lineRule="atLeast"/>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项目执行期</w:t>
            </w:r>
          </w:p>
        </w:tc>
        <w:tc>
          <w:tcPr>
            <w:tcW w:w="8247" w:type="dxa"/>
            <w:gridSpan w:val="12"/>
            <w:vAlign w:val="center"/>
          </w:tcPr>
          <w:p>
            <w:pPr>
              <w:spacing w:line="440" w:lineRule="atLeas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起始时间：     年   月         结束时间：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173" w:type="dxa"/>
            <w:gridSpan w:val="14"/>
            <w:shd w:val="clear" w:color="auto" w:fill="FFFFFF"/>
            <w:vAlign w:val="center"/>
          </w:tcPr>
          <w:p>
            <w:pPr>
              <w:spacing w:line="440" w:lineRule="atLeast"/>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b/>
                <w:bCs/>
                <w:sz w:val="28"/>
                <w:szCs w:val="28"/>
                <w:highlight w:val="none"/>
              </w:rPr>
              <w:t>揭榜项目主要任务分工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5" w:hRule="atLeast"/>
          <w:jc w:val="center"/>
        </w:trPr>
        <w:tc>
          <w:tcPr>
            <w:tcW w:w="2574" w:type="dxa"/>
            <w:gridSpan w:val="4"/>
            <w:vAlign w:val="center"/>
          </w:tcPr>
          <w:p>
            <w:pPr>
              <w:spacing w:line="440" w:lineRule="atLeast"/>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揭榜方主要任务</w:t>
            </w:r>
          </w:p>
        </w:tc>
        <w:tc>
          <w:tcPr>
            <w:tcW w:w="7599" w:type="dxa"/>
            <w:gridSpan w:val="10"/>
            <w:vAlign w:val="center"/>
          </w:tcPr>
          <w:p>
            <w:pPr>
              <w:spacing w:line="440" w:lineRule="atLeast"/>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6" w:hRule="atLeast"/>
          <w:jc w:val="center"/>
        </w:trPr>
        <w:tc>
          <w:tcPr>
            <w:tcW w:w="2574" w:type="dxa"/>
            <w:gridSpan w:val="4"/>
            <w:vAlign w:val="center"/>
          </w:tcPr>
          <w:p>
            <w:pPr>
              <w:ind w:firstLine="420"/>
              <w:rPr>
                <w:rFonts w:hint="eastAsia" w:ascii="仿宋_GB2312" w:hAnsi="仿宋_GB2312" w:eastAsia="仿宋_GB2312" w:cs="仿宋_GB2312"/>
                <w:sz w:val="21"/>
                <w:highlight w:val="none"/>
              </w:rPr>
            </w:pPr>
            <w:r>
              <w:rPr>
                <w:rFonts w:hint="eastAsia" w:ascii="仿宋_GB2312" w:hAnsi="仿宋_GB2312" w:eastAsia="仿宋_GB2312" w:cs="仿宋_GB2312"/>
                <w:sz w:val="21"/>
                <w:highlight w:val="none"/>
              </w:rPr>
              <w:t>需求方主要任务</w:t>
            </w:r>
          </w:p>
        </w:tc>
        <w:tc>
          <w:tcPr>
            <w:tcW w:w="7599" w:type="dxa"/>
            <w:gridSpan w:val="10"/>
            <w:vAlign w:val="center"/>
          </w:tcPr>
          <w:p>
            <w:pPr>
              <w:rPr>
                <w:rFonts w:hint="eastAsia" w:ascii="仿宋_GB2312" w:hAnsi="仿宋_GB2312" w:eastAsia="仿宋_GB2312" w:cs="仿宋_GB2312"/>
                <w:sz w:val="21"/>
                <w:highlight w:val="none"/>
              </w:rPr>
            </w:pPr>
          </w:p>
        </w:tc>
      </w:tr>
    </w:tbl>
    <w:p>
      <w:pPr>
        <w:tabs>
          <w:tab w:val="left" w:pos="8640"/>
        </w:tabs>
        <w:spacing w:line="580" w:lineRule="exact"/>
        <w:jc w:val="both"/>
        <w:rPr>
          <w:rFonts w:hint="eastAsia" w:ascii="仿宋_GB2312" w:hAnsi="仿宋_GB2312" w:eastAsia="仿宋_GB2312" w:cs="仿宋_GB2312"/>
          <w:szCs w:val="32"/>
          <w:highlight w:val="none"/>
        </w:rPr>
      </w:pPr>
    </w:p>
    <w:p>
      <w:pPr>
        <w:pStyle w:val="4"/>
        <w:jc w:val="both"/>
        <w:rPr>
          <w:rFonts w:hint="eastAsia"/>
          <w:highlight w:val="none"/>
        </w:rPr>
      </w:pPr>
    </w:p>
    <w:p>
      <w:pPr>
        <w:jc w:val="center"/>
        <w:rPr>
          <w:rFonts w:hint="eastAsia" w:ascii="仿宋_GB2312" w:hAnsi="仿宋_GB2312" w:eastAsia="仿宋_GB2312" w:cs="仿宋_GB2312"/>
          <w:bCs/>
          <w:szCs w:val="32"/>
          <w:highlight w:val="none"/>
        </w:rPr>
      </w:pPr>
      <w:r>
        <w:rPr>
          <w:rFonts w:hint="eastAsia" w:ascii="仿宋_GB2312" w:hAnsi="仿宋_GB2312" w:eastAsia="仿宋_GB2312" w:cs="仿宋_GB2312"/>
          <w:bCs/>
          <w:szCs w:val="32"/>
          <w:highlight w:val="none"/>
        </w:rPr>
        <w:t>第</w:t>
      </w:r>
      <w:r>
        <w:rPr>
          <w:rFonts w:hint="eastAsia" w:ascii="仿宋_GB2312" w:hAnsi="仿宋_GB2312" w:cs="仿宋_GB2312"/>
          <w:bCs/>
          <w:szCs w:val="32"/>
          <w:highlight w:val="none"/>
          <w:lang w:eastAsia="zh-CN"/>
        </w:rPr>
        <w:t>一</w:t>
      </w:r>
      <w:r>
        <w:rPr>
          <w:rFonts w:hint="eastAsia" w:ascii="仿宋_GB2312" w:hAnsi="仿宋_GB2312" w:eastAsia="仿宋_GB2312" w:cs="仿宋_GB2312"/>
          <w:bCs/>
          <w:szCs w:val="32"/>
          <w:highlight w:val="none"/>
        </w:rPr>
        <w:t>部分  揭榜单位及各联合揭榜单位研究基础</w:t>
      </w:r>
    </w:p>
    <w:p>
      <w:pPr>
        <w:ind w:firstLine="560"/>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一</w:t>
      </w:r>
      <w:r>
        <w:rPr>
          <w:rFonts w:hint="eastAsia" w:ascii="仿宋_GB2312" w:hAnsi="仿宋_GB2312" w:cs="仿宋_GB2312"/>
          <w:bCs/>
          <w:sz w:val="28"/>
          <w:szCs w:val="28"/>
          <w:highlight w:val="none"/>
          <w:lang w:eastAsia="zh-CN"/>
        </w:rPr>
        <w:t>、</w:t>
      </w:r>
      <w:r>
        <w:rPr>
          <w:rFonts w:hint="eastAsia" w:ascii="仿宋_GB2312" w:hAnsi="仿宋_GB2312" w:eastAsia="仿宋_GB2312" w:cs="仿宋_GB2312"/>
          <w:bCs/>
          <w:sz w:val="28"/>
          <w:szCs w:val="28"/>
          <w:highlight w:val="none"/>
        </w:rPr>
        <w:t>揭榜单位及各联合揭榜单位在该研究方向的前期任务承担及验收情况、相关研究成果</w:t>
      </w:r>
    </w:p>
    <w:p>
      <w:pPr>
        <w:ind w:firstLine="48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限1000字以内。</w:t>
      </w:r>
    </w:p>
    <w:p>
      <w:pPr>
        <w:ind w:firstLine="480"/>
        <w:rPr>
          <w:rFonts w:hint="eastAsia" w:ascii="仿宋_GB2312" w:hAnsi="仿宋_GB2312" w:eastAsia="仿宋_GB2312" w:cs="仿宋_GB2312"/>
          <w:sz w:val="24"/>
          <w:highlight w:val="none"/>
        </w:rPr>
      </w:pPr>
    </w:p>
    <w:p>
      <w:pPr>
        <w:keepNext/>
        <w:keepLines/>
        <w:spacing w:before="280" w:after="290" w:line="376" w:lineRule="atLeast"/>
        <w:ind w:firstLine="562"/>
        <w:outlineLvl w:val="3"/>
        <w:rPr>
          <w:rFonts w:hint="eastAsia" w:ascii="仿宋_GB2312" w:hAnsi="仿宋_GB2312" w:eastAsia="仿宋_GB2312" w:cs="仿宋_GB2312"/>
          <w:b/>
          <w:sz w:val="28"/>
          <w:highlight w:val="none"/>
        </w:rPr>
      </w:pPr>
    </w:p>
    <w:p>
      <w:pPr>
        <w:ind w:firstLine="480"/>
        <w:rPr>
          <w:rFonts w:hint="eastAsia" w:ascii="仿宋_GB2312" w:hAnsi="仿宋_GB2312" w:eastAsia="仿宋_GB2312" w:cs="仿宋_GB2312"/>
          <w:sz w:val="24"/>
          <w:highlight w:val="none"/>
        </w:rPr>
      </w:pPr>
    </w:p>
    <w:p>
      <w:pPr>
        <w:ind w:firstLine="560"/>
        <w:rPr>
          <w:rFonts w:hint="eastAsia" w:ascii="仿宋_GB2312" w:hAnsi="仿宋_GB2312" w:eastAsia="仿宋_GB2312" w:cs="仿宋_GB2312"/>
          <w:bCs/>
          <w:sz w:val="28"/>
          <w:szCs w:val="28"/>
          <w:highlight w:val="none"/>
        </w:rPr>
      </w:pPr>
      <w:r>
        <w:rPr>
          <w:rFonts w:hint="eastAsia" w:ascii="仿宋_GB2312" w:hAnsi="仿宋_GB2312" w:cs="仿宋_GB2312"/>
          <w:bCs/>
          <w:sz w:val="28"/>
          <w:szCs w:val="28"/>
          <w:highlight w:val="none"/>
          <w:lang w:eastAsia="zh-CN"/>
        </w:rPr>
        <w:t>二、</w:t>
      </w:r>
      <w:r>
        <w:rPr>
          <w:rFonts w:hint="eastAsia" w:ascii="仿宋_GB2312" w:hAnsi="仿宋_GB2312" w:eastAsia="仿宋_GB2312" w:cs="仿宋_GB2312"/>
          <w:bCs/>
          <w:sz w:val="28"/>
          <w:szCs w:val="28"/>
          <w:highlight w:val="none"/>
        </w:rPr>
        <w:t>项目技术负责人及课题负责人的科研水平及主要成果</w:t>
      </w:r>
    </w:p>
    <w:p>
      <w:pPr>
        <w:ind w:firstLine="48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包括工作简历、主要学术业绩、近五年主持的与申请项目相关的各类省级以上科技计划项目情况、人才计划资助情况，奖励、论文、专利等重点成果取得情况。限1000字以内。</w:t>
      </w:r>
    </w:p>
    <w:p>
      <w:pPr>
        <w:ind w:firstLine="480"/>
        <w:rPr>
          <w:rFonts w:hint="eastAsia" w:ascii="仿宋_GB2312" w:hAnsi="仿宋_GB2312" w:eastAsia="仿宋_GB2312" w:cs="仿宋_GB2312"/>
          <w:sz w:val="24"/>
          <w:highlight w:val="none"/>
        </w:rPr>
      </w:pPr>
    </w:p>
    <w:p>
      <w:pPr>
        <w:ind w:firstLine="480"/>
        <w:rPr>
          <w:rFonts w:hint="eastAsia" w:ascii="仿宋_GB2312" w:hAnsi="仿宋_GB2312" w:eastAsia="仿宋_GB2312" w:cs="仿宋_GB2312"/>
          <w:sz w:val="24"/>
          <w:highlight w:val="none"/>
        </w:rPr>
      </w:pPr>
    </w:p>
    <w:p>
      <w:pPr>
        <w:keepNext/>
        <w:keepLines/>
        <w:spacing w:before="280" w:after="290" w:line="376" w:lineRule="atLeast"/>
        <w:ind w:firstLine="562"/>
        <w:outlineLvl w:val="3"/>
        <w:rPr>
          <w:rFonts w:hint="eastAsia" w:ascii="仿宋_GB2312" w:hAnsi="仿宋_GB2312" w:eastAsia="仿宋_GB2312" w:cs="仿宋_GB2312"/>
          <w:b/>
          <w:sz w:val="28"/>
          <w:highlight w:val="none"/>
        </w:rPr>
      </w:pPr>
    </w:p>
    <w:p>
      <w:pPr>
        <w:ind w:firstLine="560"/>
        <w:rPr>
          <w:rFonts w:hint="eastAsia" w:ascii="仿宋_GB2312" w:hAnsi="仿宋_GB2312" w:eastAsia="仿宋_GB2312" w:cs="仿宋_GB2312"/>
          <w:bCs/>
          <w:sz w:val="28"/>
          <w:szCs w:val="28"/>
          <w:highlight w:val="none"/>
        </w:rPr>
      </w:pPr>
      <w:r>
        <w:rPr>
          <w:rFonts w:hint="eastAsia" w:ascii="仿宋_GB2312" w:hAnsi="仿宋_GB2312" w:cs="仿宋_GB2312"/>
          <w:bCs/>
          <w:sz w:val="28"/>
          <w:szCs w:val="28"/>
          <w:highlight w:val="none"/>
          <w:lang w:eastAsia="zh-CN"/>
        </w:rPr>
        <w:t>三、</w:t>
      </w:r>
      <w:r>
        <w:rPr>
          <w:rFonts w:hint="eastAsia" w:ascii="仿宋_GB2312" w:hAnsi="仿宋_GB2312" w:eastAsia="仿宋_GB2312" w:cs="仿宋_GB2312"/>
          <w:bCs/>
          <w:sz w:val="28"/>
          <w:szCs w:val="28"/>
          <w:highlight w:val="none"/>
        </w:rPr>
        <w:t>揭榜单位及各联合揭榜单位相关科研条件支撑状况</w:t>
      </w:r>
    </w:p>
    <w:p>
      <w:pPr>
        <w:keepNext/>
        <w:keepLines/>
        <w:ind w:firstLine="480"/>
        <w:outlineLvl w:val="3"/>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包括省级以上（重点）实验室、工程（技术）中心、重大科研基础设施（含大型仪器设备）</w:t>
      </w:r>
      <w:r>
        <w:rPr>
          <w:rFonts w:hint="eastAsia" w:ascii="仿宋_GB2312" w:hAnsi="仿宋_GB2312" w:cs="仿宋_GB2312"/>
          <w:sz w:val="24"/>
          <w:highlight w:val="none"/>
          <w:lang w:eastAsia="zh-CN"/>
        </w:rPr>
        <w:t>、资质证明</w:t>
      </w:r>
      <w:r>
        <w:rPr>
          <w:rFonts w:hint="eastAsia" w:ascii="仿宋_GB2312" w:hAnsi="仿宋_GB2312" w:eastAsia="仿宋_GB2312" w:cs="仿宋_GB2312"/>
          <w:sz w:val="24"/>
          <w:highlight w:val="none"/>
        </w:rPr>
        <w:t>等情况。限1000字以内</w:t>
      </w:r>
    </w:p>
    <w:p>
      <w:pPr>
        <w:ind w:firstLine="480"/>
        <w:rPr>
          <w:rFonts w:hint="eastAsia" w:ascii="仿宋_GB2312" w:hAnsi="仿宋_GB2312" w:eastAsia="仿宋_GB2312" w:cs="仿宋_GB2312"/>
          <w:sz w:val="24"/>
          <w:highlight w:val="none"/>
        </w:rPr>
      </w:pPr>
    </w:p>
    <w:p>
      <w:pPr>
        <w:keepNext/>
        <w:keepLines/>
        <w:spacing w:before="280" w:after="290" w:line="376" w:lineRule="atLeast"/>
        <w:ind w:firstLine="562"/>
        <w:outlineLvl w:val="3"/>
        <w:rPr>
          <w:rFonts w:hint="eastAsia" w:ascii="仿宋_GB2312" w:hAnsi="仿宋_GB2312" w:eastAsia="仿宋_GB2312" w:cs="仿宋_GB2312"/>
          <w:b/>
          <w:sz w:val="28"/>
          <w:highlight w:val="none"/>
        </w:rPr>
      </w:pPr>
    </w:p>
    <w:p>
      <w:pPr>
        <w:keepNext/>
        <w:keepLines/>
        <w:outlineLvl w:val="3"/>
        <w:rPr>
          <w:rFonts w:hint="eastAsia" w:ascii="仿宋_GB2312" w:hAnsi="仿宋_GB2312" w:eastAsia="仿宋_GB2312" w:cs="仿宋_GB2312"/>
          <w:b/>
          <w:sz w:val="28"/>
          <w:highlight w:val="none"/>
        </w:rPr>
      </w:pPr>
    </w:p>
    <w:p>
      <w:pPr>
        <w:pStyle w:val="4"/>
        <w:rPr>
          <w:rFonts w:hint="eastAsia" w:ascii="仿宋_GB2312" w:hAnsi="仿宋_GB2312" w:eastAsia="仿宋_GB2312" w:cs="仿宋_GB2312"/>
          <w:highlight w:val="none"/>
          <w:lang w:eastAsia="zh-CN"/>
        </w:rPr>
      </w:pPr>
    </w:p>
    <w:p>
      <w:pPr>
        <w:rPr>
          <w:rFonts w:hint="eastAsia" w:ascii="仿宋_GB2312" w:hAnsi="仿宋_GB2312" w:eastAsia="仿宋_GB2312" w:cs="仿宋_GB2312"/>
          <w:highlight w:val="none"/>
          <w:lang w:eastAsia="zh-CN"/>
        </w:rPr>
      </w:pPr>
    </w:p>
    <w:p>
      <w:pPr>
        <w:pStyle w:val="4"/>
        <w:rPr>
          <w:rFonts w:hint="eastAsia"/>
          <w:highlight w:val="none"/>
          <w:lang w:eastAsia="zh-CN"/>
        </w:rPr>
      </w:pPr>
    </w:p>
    <w:p>
      <w:pPr>
        <w:tabs>
          <w:tab w:val="left" w:pos="8640"/>
        </w:tabs>
        <w:ind w:firstLine="640"/>
        <w:jc w:val="center"/>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第</w:t>
      </w:r>
      <w:r>
        <w:rPr>
          <w:rFonts w:hint="eastAsia" w:ascii="仿宋_GB2312" w:hAnsi="仿宋_GB2312" w:cs="仿宋_GB2312"/>
          <w:szCs w:val="32"/>
          <w:highlight w:val="none"/>
          <w:lang w:eastAsia="zh-CN"/>
        </w:rPr>
        <w:t>二</w:t>
      </w:r>
      <w:r>
        <w:rPr>
          <w:rFonts w:hint="eastAsia" w:ascii="仿宋_GB2312" w:hAnsi="仿宋_GB2312" w:eastAsia="仿宋_GB2312" w:cs="仿宋_GB2312"/>
          <w:szCs w:val="32"/>
          <w:highlight w:val="none"/>
        </w:rPr>
        <w:t>部分  研究目标及内容</w:t>
      </w:r>
    </w:p>
    <w:p>
      <w:pPr>
        <w:ind w:firstLine="560"/>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一、项目目标及考核指标</w:t>
      </w:r>
    </w:p>
    <w:p>
      <w:pPr>
        <w:ind w:firstLine="560"/>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（一）项目目标</w:t>
      </w:r>
    </w:p>
    <w:p>
      <w:pPr>
        <w:ind w:firstLine="48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（应从以下方面明确描述：（1）项目研发主要针对什么问题和需求；（2）将要解决哪些科学问题、突破哪些核心/共性/关键技术；（3）预期成果</w:t>
      </w:r>
      <w:r>
        <w:rPr>
          <w:rFonts w:hint="eastAsia" w:ascii="仿宋_GB2312" w:hAnsi="仿宋_GB2312" w:cs="仿宋_GB2312"/>
          <w:sz w:val="24"/>
          <w:highlight w:val="none"/>
          <w:lang w:eastAsia="zh-CN"/>
        </w:rPr>
        <w:t>。</w:t>
      </w:r>
      <w:r>
        <w:rPr>
          <w:rFonts w:hint="eastAsia" w:ascii="仿宋_GB2312" w:hAnsi="仿宋_GB2312" w:eastAsia="仿宋_GB2312" w:cs="仿宋_GB2312"/>
          <w:sz w:val="24"/>
          <w:highlight w:val="none"/>
        </w:rPr>
        <w:t>限500字以内。）</w:t>
      </w:r>
    </w:p>
    <w:p>
      <w:pPr>
        <w:ind w:firstLine="480"/>
        <w:rPr>
          <w:rFonts w:hint="eastAsia" w:ascii="仿宋_GB2312" w:hAnsi="仿宋_GB2312" w:eastAsia="仿宋_GB2312" w:cs="仿宋_GB2312"/>
          <w:sz w:val="24"/>
          <w:highlight w:val="none"/>
        </w:rPr>
      </w:pPr>
    </w:p>
    <w:p>
      <w:pPr>
        <w:ind w:firstLine="480"/>
        <w:rPr>
          <w:rFonts w:hint="eastAsia" w:ascii="仿宋_GB2312" w:hAnsi="仿宋_GB2312" w:eastAsia="仿宋_GB2312" w:cs="仿宋_GB2312"/>
          <w:sz w:val="24"/>
          <w:highlight w:val="none"/>
        </w:rPr>
      </w:pPr>
    </w:p>
    <w:p>
      <w:pPr>
        <w:ind w:firstLine="480"/>
        <w:rPr>
          <w:rFonts w:hint="eastAsia" w:ascii="仿宋_GB2312" w:hAnsi="仿宋_GB2312" w:eastAsia="仿宋_GB2312" w:cs="仿宋_GB2312"/>
          <w:sz w:val="24"/>
          <w:highlight w:val="none"/>
        </w:rPr>
      </w:pPr>
    </w:p>
    <w:p>
      <w:pPr>
        <w:ind w:firstLine="480"/>
        <w:rPr>
          <w:rFonts w:hint="eastAsia" w:ascii="仿宋_GB2312" w:hAnsi="仿宋_GB2312" w:eastAsia="仿宋_GB2312" w:cs="仿宋_GB2312"/>
          <w:sz w:val="24"/>
          <w:highlight w:val="none"/>
        </w:rPr>
      </w:pPr>
    </w:p>
    <w:p>
      <w:pPr>
        <w:ind w:firstLine="560"/>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bCs/>
          <w:sz w:val="28"/>
          <w:szCs w:val="28"/>
          <w:highlight w:val="none"/>
        </w:rPr>
        <w:t>（二）项目考核指标、</w:t>
      </w:r>
      <w:r>
        <w:rPr>
          <w:rFonts w:hint="eastAsia" w:ascii="仿宋_GB2312" w:hAnsi="仿宋_GB2312" w:cs="仿宋_GB2312"/>
          <w:bCs/>
          <w:sz w:val="28"/>
          <w:szCs w:val="28"/>
          <w:highlight w:val="none"/>
          <w:lang w:eastAsia="zh-CN"/>
        </w:rPr>
        <w:t>成果形式及描述</w:t>
      </w:r>
    </w:p>
    <w:p>
      <w:pPr>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限1000字以内</w:t>
      </w:r>
    </w:p>
    <w:p>
      <w:pPr>
        <w:rPr>
          <w:rFonts w:hint="eastAsia" w:ascii="仿宋_GB2312" w:hAnsi="仿宋_GB2312" w:eastAsia="仿宋_GB2312" w:cs="仿宋_GB2312"/>
          <w:sz w:val="24"/>
          <w:highlight w:val="none"/>
        </w:rPr>
      </w:pPr>
    </w:p>
    <w:p>
      <w:pPr>
        <w:rPr>
          <w:rFonts w:hint="eastAsia" w:ascii="仿宋_GB2312" w:hAnsi="仿宋_GB2312" w:eastAsia="仿宋_GB2312" w:cs="仿宋_GB2312"/>
          <w:sz w:val="24"/>
          <w:highlight w:val="none"/>
        </w:rPr>
      </w:pPr>
    </w:p>
    <w:p>
      <w:pPr>
        <w:rPr>
          <w:rFonts w:hint="eastAsia" w:ascii="仿宋_GB2312" w:hAnsi="仿宋_GB2312" w:eastAsia="仿宋_GB2312" w:cs="仿宋_GB2312"/>
          <w:sz w:val="24"/>
          <w:highlight w:val="none"/>
        </w:rPr>
      </w:pPr>
    </w:p>
    <w:p>
      <w:pPr>
        <w:rPr>
          <w:rFonts w:hint="eastAsia" w:ascii="仿宋_GB2312" w:hAnsi="仿宋_GB2312" w:eastAsia="仿宋_GB2312" w:cs="仿宋_GB2312"/>
          <w:sz w:val="24"/>
          <w:highlight w:val="none"/>
        </w:rPr>
      </w:pPr>
    </w:p>
    <w:p>
      <w:pPr>
        <w:ind w:firstLine="560" w:firstLineChars="200"/>
        <w:rPr>
          <w:rFonts w:hint="eastAsia" w:ascii="仿宋_GB2312" w:hAnsi="仿宋_GB2312" w:eastAsia="仿宋_GB2312" w:cs="仿宋_GB2312"/>
          <w:bCs/>
          <w:sz w:val="24"/>
          <w:highlight w:val="none"/>
        </w:rPr>
      </w:pPr>
      <w:r>
        <w:rPr>
          <w:rFonts w:hint="eastAsia" w:ascii="仿宋_GB2312" w:hAnsi="仿宋_GB2312" w:eastAsia="仿宋_GB2312" w:cs="仿宋_GB2312"/>
          <w:bCs/>
          <w:sz w:val="28"/>
          <w:szCs w:val="28"/>
          <w:highlight w:val="none"/>
        </w:rPr>
        <w:t>二、项目研究内容、研究方法及技术路线</w:t>
      </w:r>
    </w:p>
    <w:p>
      <w:pPr>
        <w:ind w:firstLine="560"/>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（一）项目的主要研究内容</w:t>
      </w:r>
    </w:p>
    <w:p>
      <w:pPr>
        <w:ind w:firstLine="48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拟解决的关键科学问题、关键技术问题，针对这些问题拟开展的主要研究内容。限2000字以内。</w:t>
      </w:r>
    </w:p>
    <w:p>
      <w:pPr>
        <w:ind w:firstLine="480"/>
        <w:rPr>
          <w:rFonts w:hint="eastAsia" w:ascii="仿宋_GB2312" w:hAnsi="仿宋_GB2312" w:eastAsia="仿宋_GB2312" w:cs="仿宋_GB2312"/>
          <w:bCs/>
          <w:sz w:val="24"/>
          <w:highlight w:val="none"/>
        </w:rPr>
      </w:pPr>
    </w:p>
    <w:p>
      <w:pPr>
        <w:ind w:firstLine="480"/>
        <w:rPr>
          <w:rFonts w:hint="eastAsia" w:ascii="仿宋_GB2312" w:hAnsi="仿宋_GB2312" w:eastAsia="仿宋_GB2312" w:cs="仿宋_GB2312"/>
          <w:bCs/>
          <w:sz w:val="24"/>
          <w:highlight w:val="none"/>
        </w:rPr>
      </w:pPr>
    </w:p>
    <w:p>
      <w:pPr>
        <w:ind w:firstLine="480"/>
        <w:rPr>
          <w:rFonts w:hint="eastAsia" w:ascii="仿宋_GB2312" w:hAnsi="仿宋_GB2312" w:eastAsia="仿宋_GB2312" w:cs="仿宋_GB2312"/>
          <w:bCs/>
          <w:sz w:val="24"/>
          <w:highlight w:val="none"/>
        </w:rPr>
      </w:pPr>
    </w:p>
    <w:p>
      <w:pPr>
        <w:ind w:firstLine="560"/>
        <w:rPr>
          <w:rFonts w:hint="eastAsia" w:ascii="仿宋_GB2312" w:hAnsi="仿宋_GB2312" w:eastAsia="仿宋_GB2312" w:cs="仿宋_GB2312"/>
          <w:bCs/>
          <w:sz w:val="24"/>
          <w:highlight w:val="none"/>
        </w:rPr>
      </w:pPr>
      <w:r>
        <w:rPr>
          <w:rFonts w:hint="eastAsia" w:ascii="仿宋_GB2312" w:hAnsi="仿宋_GB2312" w:eastAsia="仿宋_GB2312" w:cs="仿宋_GB2312"/>
          <w:bCs/>
          <w:sz w:val="28"/>
          <w:szCs w:val="28"/>
          <w:highlight w:val="none"/>
        </w:rPr>
        <w:t>（二）项目拟采取的研究方法</w:t>
      </w:r>
    </w:p>
    <w:p>
      <w:pPr>
        <w:ind w:firstLine="48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1、针对项目研究拟解决的问题，拟采用的方法、原理、机理、算法、模型等。限2000字以内。</w:t>
      </w:r>
    </w:p>
    <w:p>
      <w:pPr>
        <w:ind w:firstLine="480"/>
        <w:rPr>
          <w:rFonts w:hint="eastAsia" w:ascii="仿宋_GB2312" w:hAnsi="仿宋_GB2312" w:eastAsia="仿宋_GB2312" w:cs="仿宋_GB2312"/>
          <w:sz w:val="24"/>
          <w:highlight w:val="none"/>
        </w:rPr>
      </w:pPr>
    </w:p>
    <w:p>
      <w:pPr>
        <w:ind w:firstLine="480"/>
        <w:rPr>
          <w:rFonts w:hint="eastAsia" w:ascii="仿宋_GB2312" w:hAnsi="仿宋_GB2312" w:eastAsia="仿宋_GB2312" w:cs="仿宋_GB2312"/>
          <w:sz w:val="24"/>
          <w:highlight w:val="none"/>
        </w:rPr>
      </w:pPr>
    </w:p>
    <w:p>
      <w:pPr>
        <w:ind w:firstLine="48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2、项目研究方法（技术路线）的可行性、先进性分析。限</w:t>
      </w:r>
      <w:r>
        <w:rPr>
          <w:rFonts w:hint="eastAsia" w:ascii="仿宋_GB2312" w:hAnsi="仿宋_GB2312" w:cs="仿宋_GB2312"/>
          <w:sz w:val="24"/>
          <w:highlight w:val="none"/>
          <w:lang w:val="en-US" w:eastAsia="zh-CN"/>
        </w:rPr>
        <w:t>2</w:t>
      </w:r>
      <w:r>
        <w:rPr>
          <w:rFonts w:hint="eastAsia" w:ascii="仿宋_GB2312" w:hAnsi="仿宋_GB2312" w:eastAsia="仿宋_GB2312" w:cs="仿宋_GB2312"/>
          <w:sz w:val="24"/>
          <w:highlight w:val="none"/>
        </w:rPr>
        <w:t>000字以内。</w:t>
      </w:r>
    </w:p>
    <w:p>
      <w:pPr>
        <w:ind w:firstLine="480"/>
        <w:rPr>
          <w:rFonts w:hint="eastAsia" w:ascii="仿宋_GB2312" w:hAnsi="仿宋_GB2312" w:eastAsia="仿宋_GB2312" w:cs="仿宋_GB2312"/>
          <w:sz w:val="24"/>
          <w:highlight w:val="none"/>
        </w:rPr>
        <w:sectPr>
          <w:footerReference r:id="rId4" w:type="first"/>
          <w:footerReference r:id="rId3" w:type="default"/>
          <w:pgSz w:w="11907" w:h="16840"/>
          <w:pgMar w:top="1418" w:right="1418" w:bottom="1701" w:left="1418" w:header="851" w:footer="1043" w:gutter="0"/>
          <w:cols w:space="720" w:num="1"/>
          <w:docGrid w:type="lines" w:linePitch="312" w:charSpace="0"/>
        </w:sectPr>
      </w:pPr>
    </w:p>
    <w:p>
      <w:pPr>
        <w:ind w:firstLine="480"/>
        <w:rPr>
          <w:rFonts w:hint="eastAsia" w:ascii="仿宋_GB2312" w:hAnsi="仿宋_GB2312" w:eastAsia="仿宋_GB2312" w:cs="仿宋_GB2312"/>
          <w:sz w:val="24"/>
          <w:highlight w:val="none"/>
        </w:rPr>
      </w:pPr>
    </w:p>
    <w:p>
      <w:pPr>
        <w:jc w:val="center"/>
        <w:rPr>
          <w:rFonts w:hint="eastAsia" w:ascii="仿宋_GB2312" w:hAnsi="仿宋_GB2312" w:eastAsia="仿宋_GB2312" w:cs="仿宋_GB2312"/>
          <w:bCs/>
          <w:szCs w:val="32"/>
          <w:highlight w:val="none"/>
        </w:rPr>
      </w:pPr>
      <w:r>
        <w:rPr>
          <w:rFonts w:hint="eastAsia" w:ascii="仿宋_GB2312" w:hAnsi="仿宋_GB2312" w:eastAsia="仿宋_GB2312" w:cs="仿宋_GB2312"/>
          <w:bCs/>
          <w:szCs w:val="32"/>
          <w:highlight w:val="none"/>
        </w:rPr>
        <w:t>第</w:t>
      </w:r>
      <w:r>
        <w:rPr>
          <w:rFonts w:hint="eastAsia" w:ascii="仿宋_GB2312" w:hAnsi="仿宋_GB2312" w:cs="仿宋_GB2312"/>
          <w:bCs/>
          <w:szCs w:val="32"/>
          <w:highlight w:val="none"/>
          <w:lang w:eastAsia="zh-CN"/>
        </w:rPr>
        <w:t>三</w:t>
      </w:r>
      <w:r>
        <w:rPr>
          <w:rFonts w:hint="eastAsia" w:ascii="仿宋_GB2312" w:hAnsi="仿宋_GB2312" w:eastAsia="仿宋_GB2312" w:cs="仿宋_GB2312"/>
          <w:bCs/>
          <w:szCs w:val="32"/>
          <w:highlight w:val="none"/>
        </w:rPr>
        <w:t>部分  进度安排</w:t>
      </w:r>
    </w:p>
    <w:p>
      <w:pPr>
        <w:ind w:firstLine="723"/>
        <w:jc w:val="center"/>
        <w:rPr>
          <w:rFonts w:hint="eastAsia" w:ascii="仿宋_GB2312" w:hAnsi="仿宋_GB2312" w:eastAsia="仿宋_GB2312" w:cs="仿宋_GB2312"/>
          <w:b/>
          <w:sz w:val="36"/>
          <w:szCs w:val="36"/>
          <w:highlight w:val="none"/>
        </w:rPr>
      </w:pPr>
    </w:p>
    <w:p>
      <w:pPr>
        <w:ind w:firstLine="48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包括项目主要研究任务的研发进度、年度及重点节点（“里程碑”）安排、中期目标等。鼓励采用甘特图等图表细化描述。限</w:t>
      </w:r>
      <w:r>
        <w:rPr>
          <w:rFonts w:hint="eastAsia" w:ascii="仿宋_GB2312" w:hAnsi="仿宋_GB2312" w:cs="仿宋_GB2312"/>
          <w:sz w:val="24"/>
          <w:highlight w:val="none"/>
          <w:lang w:val="en-US" w:eastAsia="zh-CN"/>
        </w:rPr>
        <w:t>1</w:t>
      </w:r>
      <w:r>
        <w:rPr>
          <w:rFonts w:hint="eastAsia" w:ascii="仿宋_GB2312" w:hAnsi="仿宋_GB2312" w:eastAsia="仿宋_GB2312" w:cs="仿宋_GB2312"/>
          <w:sz w:val="24"/>
          <w:highlight w:val="none"/>
        </w:rPr>
        <w:t>000字以内。</w:t>
      </w:r>
    </w:p>
    <w:p>
      <w:pPr>
        <w:ind w:firstLine="420"/>
        <w:rPr>
          <w:rFonts w:hint="eastAsia" w:ascii="仿宋_GB2312" w:hAnsi="仿宋_GB2312" w:eastAsia="仿宋_GB2312" w:cs="仿宋_GB2312"/>
          <w:sz w:val="21"/>
          <w:highlight w:val="none"/>
        </w:rPr>
      </w:pPr>
    </w:p>
    <w:p>
      <w:pPr>
        <w:keepNext/>
        <w:keepLines/>
        <w:ind w:firstLine="562"/>
        <w:outlineLvl w:val="3"/>
        <w:rPr>
          <w:rFonts w:hint="eastAsia" w:ascii="仿宋_GB2312" w:hAnsi="仿宋_GB2312" w:eastAsia="仿宋_GB2312" w:cs="仿宋_GB2312"/>
          <w:b/>
          <w:sz w:val="28"/>
          <w:highlight w:val="none"/>
        </w:rPr>
      </w:pPr>
    </w:p>
    <w:p>
      <w:pPr>
        <w:ind w:firstLine="420"/>
        <w:rPr>
          <w:rFonts w:hint="eastAsia" w:ascii="仿宋_GB2312" w:hAnsi="仿宋_GB2312" w:eastAsia="仿宋_GB2312" w:cs="仿宋_GB2312"/>
          <w:sz w:val="21"/>
          <w:highlight w:val="none"/>
        </w:rPr>
      </w:pPr>
    </w:p>
    <w:p>
      <w:pPr>
        <w:keepNext/>
        <w:keepLines/>
        <w:ind w:firstLine="562"/>
        <w:outlineLvl w:val="3"/>
        <w:rPr>
          <w:rFonts w:hint="eastAsia" w:ascii="仿宋_GB2312" w:hAnsi="仿宋_GB2312" w:eastAsia="仿宋_GB2312" w:cs="仿宋_GB2312"/>
          <w:b/>
          <w:sz w:val="28"/>
          <w:highlight w:val="none"/>
        </w:rPr>
      </w:pPr>
    </w:p>
    <w:p>
      <w:pPr>
        <w:ind w:firstLine="420"/>
        <w:rPr>
          <w:rFonts w:hint="eastAsia" w:ascii="仿宋_GB2312" w:hAnsi="仿宋_GB2312" w:eastAsia="仿宋_GB2312" w:cs="仿宋_GB2312"/>
          <w:sz w:val="21"/>
          <w:highlight w:val="none"/>
        </w:rPr>
      </w:pPr>
    </w:p>
    <w:p>
      <w:pPr>
        <w:keepNext/>
        <w:keepLines/>
        <w:spacing w:before="280" w:after="290" w:line="376" w:lineRule="atLeast"/>
        <w:ind w:firstLine="562"/>
        <w:outlineLvl w:val="3"/>
        <w:rPr>
          <w:rFonts w:hint="eastAsia" w:ascii="仿宋_GB2312" w:hAnsi="仿宋_GB2312" w:eastAsia="仿宋_GB2312" w:cs="仿宋_GB2312"/>
          <w:b/>
          <w:sz w:val="28"/>
          <w:highlight w:val="none"/>
        </w:rPr>
      </w:pPr>
    </w:p>
    <w:p>
      <w:pPr>
        <w:ind w:firstLine="420"/>
        <w:rPr>
          <w:rFonts w:hint="eastAsia" w:ascii="仿宋_GB2312" w:hAnsi="仿宋_GB2312" w:eastAsia="仿宋_GB2312" w:cs="仿宋_GB2312"/>
          <w:sz w:val="21"/>
          <w:highlight w:val="none"/>
        </w:rPr>
      </w:pPr>
    </w:p>
    <w:p>
      <w:pPr>
        <w:keepNext/>
        <w:keepLines/>
        <w:spacing w:before="280" w:after="290" w:line="376" w:lineRule="atLeast"/>
        <w:ind w:firstLine="562"/>
        <w:outlineLvl w:val="3"/>
        <w:rPr>
          <w:rFonts w:hint="eastAsia" w:ascii="仿宋_GB2312" w:hAnsi="仿宋_GB2312" w:eastAsia="仿宋_GB2312" w:cs="仿宋_GB2312"/>
          <w:b/>
          <w:sz w:val="28"/>
          <w:highlight w:val="none"/>
        </w:rPr>
      </w:pPr>
    </w:p>
    <w:p>
      <w:pPr>
        <w:jc w:val="both"/>
        <w:rPr>
          <w:rFonts w:hint="eastAsia" w:ascii="仿宋_GB2312" w:hAnsi="仿宋_GB2312" w:eastAsia="仿宋_GB2312" w:cs="仿宋_GB2312"/>
          <w:bCs/>
          <w:szCs w:val="32"/>
          <w:highlight w:val="none"/>
        </w:rPr>
      </w:pPr>
    </w:p>
    <w:p>
      <w:pPr>
        <w:jc w:val="center"/>
        <w:rPr>
          <w:rFonts w:hint="eastAsia" w:ascii="仿宋_GB2312" w:hAnsi="仿宋_GB2312" w:eastAsia="仿宋_GB2312" w:cs="仿宋_GB2312"/>
          <w:bCs/>
          <w:szCs w:val="32"/>
          <w:highlight w:val="none"/>
        </w:rPr>
      </w:pPr>
      <w:r>
        <w:rPr>
          <w:rFonts w:hint="eastAsia" w:ascii="仿宋_GB2312" w:hAnsi="仿宋_GB2312" w:eastAsia="仿宋_GB2312" w:cs="仿宋_GB2312"/>
          <w:bCs/>
          <w:szCs w:val="32"/>
          <w:highlight w:val="none"/>
        </w:rPr>
        <w:t>第</w:t>
      </w:r>
      <w:r>
        <w:rPr>
          <w:rFonts w:hint="eastAsia" w:ascii="仿宋_GB2312" w:hAnsi="仿宋_GB2312" w:cs="仿宋_GB2312"/>
          <w:bCs/>
          <w:szCs w:val="32"/>
          <w:highlight w:val="none"/>
          <w:lang w:eastAsia="zh-CN"/>
        </w:rPr>
        <w:t>四</w:t>
      </w:r>
      <w:r>
        <w:rPr>
          <w:rFonts w:hint="eastAsia" w:ascii="仿宋_GB2312" w:hAnsi="仿宋_GB2312" w:eastAsia="仿宋_GB2312" w:cs="仿宋_GB2312"/>
          <w:bCs/>
          <w:szCs w:val="32"/>
          <w:highlight w:val="none"/>
        </w:rPr>
        <w:t>部分 项目资金安排</w:t>
      </w:r>
    </w:p>
    <w:p>
      <w:pPr>
        <w:pStyle w:val="4"/>
        <w:rPr>
          <w:rFonts w:hint="eastAsia" w:ascii="仿宋_GB2312" w:hAnsi="仿宋_GB2312" w:eastAsia="仿宋_GB2312" w:cs="仿宋_GB2312"/>
          <w:highlight w:val="none"/>
        </w:rPr>
      </w:pPr>
    </w:p>
    <w:p>
      <w:pPr>
        <w:rPr>
          <w:rFonts w:hint="eastAsia" w:ascii="仿宋_GB2312" w:hAnsi="仿宋_GB2312" w:eastAsia="仿宋_GB2312" w:cs="仿宋_GB2312"/>
          <w:highlight w:val="none"/>
        </w:rPr>
      </w:pPr>
    </w:p>
    <w:p>
      <w:pPr>
        <w:pStyle w:val="4"/>
        <w:rPr>
          <w:rFonts w:hint="eastAsia" w:ascii="仿宋_GB2312" w:hAnsi="仿宋_GB2312" w:eastAsia="仿宋_GB2312" w:cs="仿宋_GB2312"/>
          <w:highlight w:val="none"/>
        </w:rPr>
      </w:pPr>
    </w:p>
    <w:p>
      <w:pPr>
        <w:rPr>
          <w:rFonts w:hint="eastAsia" w:ascii="仿宋_GB2312" w:hAnsi="仿宋_GB2312" w:eastAsia="仿宋_GB2312" w:cs="仿宋_GB2312"/>
          <w:highlight w:val="none"/>
        </w:rPr>
      </w:pPr>
    </w:p>
    <w:p>
      <w:pPr>
        <w:pStyle w:val="4"/>
        <w:rPr>
          <w:rFonts w:hint="eastAsia" w:ascii="仿宋_GB2312" w:hAnsi="仿宋_GB2312" w:eastAsia="仿宋_GB2312" w:cs="仿宋_GB2312"/>
          <w:highlight w:val="none"/>
        </w:rPr>
      </w:pPr>
    </w:p>
    <w:p>
      <w:pPr>
        <w:rPr>
          <w:rFonts w:hint="eastAsia" w:ascii="仿宋_GB2312" w:hAnsi="仿宋_GB2312" w:eastAsia="仿宋_GB2312" w:cs="仿宋_GB2312"/>
          <w:highlight w:val="none"/>
        </w:rPr>
      </w:pPr>
    </w:p>
    <w:p>
      <w:pPr>
        <w:pStyle w:val="4"/>
        <w:rPr>
          <w:rFonts w:hint="eastAsia" w:ascii="仿宋_GB2312" w:hAnsi="仿宋_GB2312" w:eastAsia="仿宋_GB2312" w:cs="仿宋_GB2312"/>
          <w:highlight w:val="none"/>
        </w:rPr>
      </w:pPr>
    </w:p>
    <w:p>
      <w:pPr>
        <w:rPr>
          <w:rFonts w:hint="eastAsia" w:ascii="仿宋_GB2312" w:hAnsi="仿宋_GB2312" w:eastAsia="仿宋_GB2312" w:cs="仿宋_GB2312"/>
          <w:highlight w:val="none"/>
        </w:rPr>
      </w:pPr>
    </w:p>
    <w:p>
      <w:pPr>
        <w:pStyle w:val="4"/>
        <w:rPr>
          <w:rFonts w:hint="eastAsia" w:ascii="仿宋_GB2312" w:hAnsi="仿宋_GB2312" w:eastAsia="仿宋_GB2312" w:cs="仿宋_GB2312"/>
          <w:highlight w:val="none"/>
        </w:rPr>
      </w:pPr>
    </w:p>
    <w:p>
      <w:pPr>
        <w:rPr>
          <w:rFonts w:hint="eastAsia" w:ascii="仿宋_GB2312" w:hAnsi="仿宋_GB2312" w:eastAsia="仿宋_GB2312" w:cs="仿宋_GB2312"/>
          <w:highlight w:val="none"/>
        </w:rPr>
      </w:pPr>
    </w:p>
    <w:p>
      <w:pPr>
        <w:pStyle w:val="4"/>
        <w:rPr>
          <w:rFonts w:hint="eastAsia" w:ascii="仿宋_GB2312" w:hAnsi="仿宋_GB2312" w:eastAsia="仿宋_GB2312" w:cs="仿宋_GB2312"/>
          <w:highlight w:val="none"/>
        </w:rPr>
      </w:pPr>
    </w:p>
    <w:p>
      <w:pPr>
        <w:rPr>
          <w:rFonts w:hint="eastAsia" w:ascii="仿宋_GB2312" w:hAnsi="仿宋_GB2312" w:eastAsia="仿宋_GB2312" w:cs="仿宋_GB2312"/>
          <w:highlight w:val="none"/>
        </w:rPr>
      </w:pPr>
    </w:p>
    <w:p>
      <w:pPr>
        <w:pStyle w:val="4"/>
        <w:rPr>
          <w:rFonts w:hint="eastAsia" w:ascii="仿宋_GB2312" w:hAnsi="仿宋_GB2312" w:eastAsia="仿宋_GB2312" w:cs="仿宋_GB2312"/>
          <w:highlight w:val="none"/>
        </w:rPr>
      </w:pPr>
    </w:p>
    <w:p>
      <w:pPr>
        <w:jc w:val="center"/>
        <w:rPr>
          <w:rFonts w:hint="eastAsia" w:ascii="仿宋_GB2312" w:hAnsi="仿宋_GB2312" w:eastAsia="仿宋_GB2312" w:cs="仿宋_GB2312"/>
          <w:bCs/>
          <w:szCs w:val="32"/>
          <w:highlight w:val="none"/>
        </w:rPr>
      </w:pPr>
      <w:r>
        <w:rPr>
          <w:rFonts w:hint="eastAsia" w:ascii="仿宋_GB2312" w:hAnsi="仿宋_GB2312" w:eastAsia="仿宋_GB2312" w:cs="仿宋_GB2312"/>
          <w:bCs/>
          <w:szCs w:val="32"/>
          <w:highlight w:val="none"/>
        </w:rPr>
        <w:t>第</w:t>
      </w:r>
      <w:r>
        <w:rPr>
          <w:rFonts w:hint="eastAsia" w:ascii="仿宋_GB2312" w:hAnsi="仿宋_GB2312" w:cs="仿宋_GB2312"/>
          <w:bCs/>
          <w:szCs w:val="32"/>
          <w:highlight w:val="none"/>
          <w:lang w:eastAsia="zh-CN"/>
        </w:rPr>
        <w:t>五部</w:t>
      </w:r>
      <w:r>
        <w:rPr>
          <w:rFonts w:hint="eastAsia" w:ascii="仿宋_GB2312" w:hAnsi="仿宋_GB2312" w:eastAsia="仿宋_GB2312" w:cs="仿宋_GB2312"/>
          <w:bCs/>
          <w:szCs w:val="32"/>
          <w:highlight w:val="none"/>
        </w:rPr>
        <w:t>分  项目组织实施、保障措施及风险分析</w:t>
      </w:r>
    </w:p>
    <w:p>
      <w:pPr>
        <w:ind w:firstLine="723"/>
        <w:jc w:val="center"/>
        <w:rPr>
          <w:rFonts w:hint="eastAsia" w:ascii="仿宋_GB2312" w:hAnsi="仿宋_GB2312" w:eastAsia="仿宋_GB2312" w:cs="仿宋_GB2312"/>
          <w:b/>
          <w:sz w:val="36"/>
          <w:szCs w:val="36"/>
          <w:highlight w:val="none"/>
        </w:rPr>
      </w:pPr>
    </w:p>
    <w:p>
      <w:pPr>
        <w:ind w:firstLine="560"/>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一、项目组织实施机制</w:t>
      </w:r>
    </w:p>
    <w:p>
      <w:pPr>
        <w:ind w:firstLine="480"/>
        <w:rPr>
          <w:rFonts w:hint="eastAsia" w:ascii="仿宋_GB2312" w:hAnsi="仿宋_GB2312" w:eastAsia="仿宋_GB2312" w:cs="仿宋_GB2312"/>
          <w:sz w:val="24"/>
          <w:szCs w:val="20"/>
          <w:highlight w:val="none"/>
        </w:rPr>
      </w:pPr>
      <w:r>
        <w:rPr>
          <w:rFonts w:hint="eastAsia" w:ascii="仿宋_GB2312" w:hAnsi="仿宋_GB2312" w:eastAsia="仿宋_GB2312" w:cs="仿宋_GB2312"/>
          <w:sz w:val="24"/>
          <w:highlight w:val="none"/>
        </w:rPr>
        <w:t>包括项目及课题的内部组织管理方式、协调机制等，限1000字以内。</w:t>
      </w:r>
    </w:p>
    <w:p>
      <w:pPr>
        <w:ind w:firstLine="480"/>
        <w:rPr>
          <w:rFonts w:hint="eastAsia" w:ascii="仿宋_GB2312" w:hAnsi="仿宋_GB2312" w:eastAsia="仿宋_GB2312" w:cs="仿宋_GB2312"/>
          <w:sz w:val="24"/>
          <w:highlight w:val="none"/>
        </w:rPr>
      </w:pPr>
    </w:p>
    <w:p>
      <w:pPr>
        <w:ind w:firstLine="480"/>
        <w:rPr>
          <w:rFonts w:hint="eastAsia" w:ascii="仿宋_GB2312" w:hAnsi="仿宋_GB2312" w:eastAsia="仿宋_GB2312" w:cs="仿宋_GB2312"/>
          <w:sz w:val="24"/>
          <w:highlight w:val="none"/>
        </w:rPr>
      </w:pPr>
    </w:p>
    <w:p>
      <w:pPr>
        <w:ind w:firstLine="560"/>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二、保障措施</w:t>
      </w:r>
    </w:p>
    <w:p>
      <w:pPr>
        <w:ind w:firstLine="480"/>
        <w:rPr>
          <w:rFonts w:hint="eastAsia" w:ascii="仿宋_GB2312" w:hAnsi="仿宋_GB2312" w:eastAsia="仿宋_GB2312" w:cs="仿宋_GB2312"/>
          <w:b/>
          <w:bCs/>
          <w:sz w:val="24"/>
          <w:szCs w:val="20"/>
          <w:highlight w:val="none"/>
        </w:rPr>
      </w:pPr>
      <w:r>
        <w:rPr>
          <w:rFonts w:hint="eastAsia" w:ascii="仿宋_GB2312" w:hAnsi="仿宋_GB2312" w:eastAsia="仿宋_GB2312" w:cs="仿宋_GB2312"/>
          <w:sz w:val="24"/>
          <w:highlight w:val="none"/>
        </w:rPr>
        <w:t>项目实施的政策、组织和资源支撑条件，限1000字以内。</w:t>
      </w:r>
    </w:p>
    <w:p>
      <w:pPr>
        <w:ind w:firstLine="480"/>
        <w:rPr>
          <w:rFonts w:hint="eastAsia" w:ascii="仿宋_GB2312" w:hAnsi="仿宋_GB2312" w:eastAsia="仿宋_GB2312" w:cs="仿宋_GB2312"/>
          <w:sz w:val="24"/>
          <w:highlight w:val="none"/>
        </w:rPr>
      </w:pPr>
    </w:p>
    <w:p>
      <w:pPr>
        <w:ind w:firstLine="480"/>
        <w:rPr>
          <w:rFonts w:hint="eastAsia" w:ascii="仿宋_GB2312" w:hAnsi="仿宋_GB2312" w:eastAsia="仿宋_GB2312" w:cs="仿宋_GB2312"/>
          <w:sz w:val="24"/>
          <w:highlight w:val="none"/>
        </w:rPr>
      </w:pPr>
    </w:p>
    <w:p>
      <w:pPr>
        <w:ind w:firstLine="560"/>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三、知识产权对策、成果管理及合作权益分配（包括与需求单位的产权约定）</w:t>
      </w:r>
    </w:p>
    <w:p>
      <w:pPr>
        <w:ind w:firstLine="480"/>
        <w:rPr>
          <w:rFonts w:hint="eastAsia" w:ascii="仿宋_GB2312" w:hAnsi="仿宋_GB2312" w:eastAsia="仿宋_GB2312" w:cs="仿宋_GB2312"/>
          <w:b/>
          <w:bCs/>
          <w:sz w:val="24"/>
          <w:szCs w:val="20"/>
          <w:highlight w:val="none"/>
        </w:rPr>
      </w:pPr>
      <w:r>
        <w:rPr>
          <w:rFonts w:hint="eastAsia" w:ascii="仿宋_GB2312" w:hAnsi="仿宋_GB2312" w:eastAsia="仿宋_GB2312" w:cs="仿宋_GB2312"/>
          <w:sz w:val="24"/>
          <w:highlight w:val="none"/>
        </w:rPr>
        <w:t>限1000字以内。</w:t>
      </w:r>
    </w:p>
    <w:p>
      <w:pPr>
        <w:ind w:firstLine="480"/>
        <w:rPr>
          <w:rFonts w:hint="eastAsia" w:ascii="仿宋_GB2312" w:hAnsi="仿宋_GB2312" w:eastAsia="仿宋_GB2312" w:cs="仿宋_GB2312"/>
          <w:sz w:val="24"/>
          <w:highlight w:val="none"/>
        </w:rPr>
      </w:pPr>
    </w:p>
    <w:p>
      <w:pPr>
        <w:ind w:firstLine="480"/>
        <w:rPr>
          <w:rFonts w:hint="eastAsia" w:ascii="仿宋_GB2312" w:hAnsi="仿宋_GB2312" w:eastAsia="仿宋_GB2312" w:cs="仿宋_GB2312"/>
          <w:sz w:val="24"/>
          <w:highlight w:val="none"/>
        </w:rPr>
      </w:pPr>
    </w:p>
    <w:p>
      <w:pPr>
        <w:ind w:firstLine="560"/>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四、风险分析及对策</w:t>
      </w:r>
    </w:p>
    <w:p>
      <w:pPr>
        <w:ind w:firstLine="480"/>
        <w:rPr>
          <w:rFonts w:hint="eastAsia" w:ascii="仿宋_GB2312" w:hAnsi="仿宋_GB2312" w:eastAsia="仿宋_GB2312" w:cs="仿宋_GB2312"/>
          <w:sz w:val="24"/>
          <w:szCs w:val="20"/>
          <w:highlight w:val="none"/>
        </w:rPr>
      </w:pPr>
      <w:r>
        <w:rPr>
          <w:rFonts w:hint="eastAsia" w:ascii="仿宋_GB2312" w:hAnsi="仿宋_GB2312" w:eastAsia="仿宋_GB2312" w:cs="仿宋_GB2312"/>
          <w:sz w:val="24"/>
          <w:highlight w:val="none"/>
        </w:rPr>
        <w:t>从技术风险、市场风险、政策风险等几个方面分析项目实施可能面临的风险并提出对策。</w:t>
      </w:r>
    </w:p>
    <w:p>
      <w:pPr>
        <w:keepNext/>
        <w:keepLines/>
        <w:ind w:firstLine="562"/>
        <w:outlineLvl w:val="3"/>
        <w:rPr>
          <w:rFonts w:hint="eastAsia" w:ascii="仿宋_GB2312" w:hAnsi="仿宋_GB2312" w:eastAsia="仿宋_GB2312" w:cs="仿宋_GB2312"/>
          <w:b/>
          <w:sz w:val="28"/>
          <w:highlight w:val="none"/>
        </w:rPr>
      </w:pPr>
    </w:p>
    <w:p>
      <w:pPr>
        <w:ind w:firstLine="420"/>
        <w:rPr>
          <w:rFonts w:hint="eastAsia" w:ascii="仿宋_GB2312" w:hAnsi="仿宋_GB2312" w:eastAsia="仿宋_GB2312" w:cs="仿宋_GB2312"/>
          <w:sz w:val="21"/>
          <w:highlight w:val="none"/>
        </w:rPr>
      </w:pPr>
    </w:p>
    <w:p>
      <w:pPr>
        <w:keepNext/>
        <w:keepLines/>
        <w:ind w:firstLine="562"/>
        <w:outlineLvl w:val="3"/>
        <w:rPr>
          <w:rFonts w:hint="eastAsia" w:ascii="仿宋_GB2312" w:hAnsi="仿宋_GB2312" w:eastAsia="仿宋_GB2312" w:cs="仿宋_GB2312"/>
          <w:b/>
          <w:sz w:val="28"/>
          <w:highlight w:val="none"/>
        </w:rPr>
      </w:pPr>
    </w:p>
    <w:p>
      <w:pPr>
        <w:ind w:firstLine="420"/>
        <w:rPr>
          <w:rFonts w:hint="eastAsia" w:ascii="仿宋_GB2312" w:hAnsi="仿宋_GB2312" w:eastAsia="仿宋_GB2312" w:cs="仿宋_GB2312"/>
          <w:sz w:val="21"/>
          <w:highlight w:val="none"/>
        </w:rPr>
      </w:pPr>
    </w:p>
    <w:p>
      <w:pPr>
        <w:keepNext/>
        <w:keepLines/>
        <w:spacing w:before="280" w:after="290" w:line="376" w:lineRule="atLeast"/>
        <w:ind w:firstLine="562"/>
        <w:outlineLvl w:val="3"/>
        <w:rPr>
          <w:rFonts w:hint="eastAsia" w:ascii="仿宋_GB2312" w:hAnsi="仿宋_GB2312" w:eastAsia="仿宋_GB2312" w:cs="仿宋_GB2312"/>
          <w:b/>
          <w:sz w:val="28"/>
          <w:highlight w:val="none"/>
        </w:rPr>
      </w:pPr>
    </w:p>
    <w:p>
      <w:pPr>
        <w:keepNext/>
        <w:keepLines/>
        <w:spacing w:before="280" w:after="290" w:line="376" w:lineRule="atLeast"/>
        <w:ind w:firstLine="562"/>
        <w:outlineLvl w:val="3"/>
        <w:rPr>
          <w:rFonts w:hint="eastAsia" w:ascii="仿宋_GB2312" w:hAnsi="仿宋_GB2312" w:eastAsia="仿宋_GB2312" w:cs="仿宋_GB2312"/>
          <w:b/>
          <w:sz w:val="28"/>
          <w:highlight w:val="none"/>
        </w:rPr>
      </w:pPr>
    </w:p>
    <w:p>
      <w:pPr>
        <w:keepNext/>
        <w:keepLines/>
        <w:spacing w:before="280" w:after="290" w:line="376" w:lineRule="atLeast"/>
        <w:outlineLvl w:val="3"/>
        <w:rPr>
          <w:rFonts w:hint="eastAsia" w:ascii="仿宋_GB2312" w:hAnsi="仿宋_GB2312" w:eastAsia="仿宋_GB2312" w:cs="仿宋_GB2312"/>
          <w:b/>
          <w:sz w:val="28"/>
          <w:highlight w:val="none"/>
        </w:rPr>
      </w:pPr>
    </w:p>
    <w:p>
      <w:pPr>
        <w:ind w:firstLine="420"/>
        <w:rPr>
          <w:rFonts w:hint="eastAsia" w:ascii="仿宋_GB2312" w:hAnsi="仿宋_GB2312" w:eastAsia="仿宋_GB2312" w:cs="仿宋_GB2312"/>
          <w:sz w:val="21"/>
          <w:highlight w:val="none"/>
        </w:rPr>
      </w:pPr>
    </w:p>
    <w:p>
      <w:pPr>
        <w:keepNext/>
        <w:keepLines/>
        <w:spacing w:before="280" w:after="290" w:line="376" w:lineRule="atLeast"/>
        <w:ind w:firstLine="562"/>
        <w:outlineLvl w:val="3"/>
        <w:rPr>
          <w:rFonts w:hint="eastAsia" w:ascii="仿宋_GB2312" w:hAnsi="仿宋_GB2312" w:eastAsia="仿宋_GB2312" w:cs="仿宋_GB2312"/>
          <w:b/>
          <w:sz w:val="28"/>
          <w:highlight w:val="none"/>
        </w:rPr>
      </w:pPr>
    </w:p>
    <w:p>
      <w:pPr>
        <w:keepNext/>
        <w:keepLines/>
        <w:spacing w:before="280" w:after="290" w:line="376" w:lineRule="atLeast"/>
        <w:outlineLvl w:val="3"/>
        <w:rPr>
          <w:rFonts w:hint="eastAsia" w:ascii="仿宋_GB2312" w:hAnsi="仿宋_GB2312" w:eastAsia="仿宋_GB2312" w:cs="仿宋_GB2312"/>
          <w:b/>
          <w:sz w:val="28"/>
          <w:highlight w:val="none"/>
        </w:rPr>
      </w:pPr>
    </w:p>
    <w:p>
      <w:pPr>
        <w:ind w:firstLine="420"/>
        <w:rPr>
          <w:rFonts w:hint="eastAsia" w:ascii="仿宋_GB2312" w:hAnsi="仿宋_GB2312" w:eastAsia="仿宋_GB2312" w:cs="仿宋_GB2312"/>
          <w:sz w:val="21"/>
          <w:highlight w:val="none"/>
        </w:rPr>
        <w:sectPr>
          <w:footerReference r:id="rId5" w:type="default"/>
          <w:pgSz w:w="11906" w:h="16838"/>
          <w:pgMar w:top="1474" w:right="1588" w:bottom="1474" w:left="1588" w:header="851" w:footer="1021" w:gutter="0"/>
          <w:cols w:space="720" w:num="1"/>
          <w:docGrid w:linePitch="312" w:charSpace="0"/>
        </w:sectPr>
      </w:pPr>
    </w:p>
    <w:tbl>
      <w:tblPr>
        <w:tblStyle w:val="6"/>
        <w:tblpPr w:leftFromText="180" w:rightFromText="180" w:vertAnchor="text" w:horzAnchor="page" w:tblpX="1732" w:tblpY="315"/>
        <w:tblOverlap w:val="never"/>
        <w:tblW w:w="9180"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918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283" w:hRule="atLeast"/>
        </w:trPr>
        <w:tc>
          <w:tcPr>
            <w:tcW w:w="9180" w:type="dxa"/>
          </w:tcPr>
          <w:p>
            <w:pPr>
              <w:ind w:firstLine="430" w:firstLineChars="205"/>
              <w:rPr>
                <w:rFonts w:hint="eastAsia" w:ascii="仿宋_GB2312" w:hAnsi="仿宋_GB2312" w:eastAsia="仿宋_GB2312" w:cs="仿宋_GB2312"/>
                <w:sz w:val="21"/>
                <w:highlight w:val="none"/>
              </w:rPr>
            </w:pPr>
            <w:r>
              <w:rPr>
                <w:rFonts w:hint="eastAsia" w:ascii="仿宋_GB2312" w:hAnsi="仿宋_GB2312" w:eastAsia="仿宋_GB2312" w:cs="仿宋_GB2312"/>
                <w:sz w:val="21"/>
                <w:highlight w:val="none"/>
              </w:rPr>
              <w:t xml:space="preserve">                                                   </w:t>
            </w:r>
          </w:p>
          <w:p>
            <w:pPr>
              <w:ind w:firstLine="6510" w:firstLineChars="3100"/>
              <w:rPr>
                <w:rFonts w:hint="eastAsia" w:ascii="仿宋_GB2312" w:hAnsi="仿宋_GB2312" w:eastAsia="仿宋_GB2312" w:cs="仿宋_GB2312"/>
                <w:sz w:val="24"/>
                <w:highlight w:val="none"/>
              </w:rPr>
            </w:pPr>
            <w:r>
              <w:rPr>
                <w:rFonts w:hint="eastAsia" w:ascii="仿宋_GB2312" w:hAnsi="仿宋_GB2312" w:eastAsia="仿宋_GB2312" w:cs="仿宋_GB2312"/>
                <w:sz w:val="21"/>
                <w:highlight w:val="none"/>
              </w:rPr>
              <w:t xml:space="preserve">  </w:t>
            </w:r>
            <w:r>
              <w:rPr>
                <w:rFonts w:hint="eastAsia" w:ascii="仿宋_GB2312" w:hAnsi="仿宋_GB2312" w:eastAsia="仿宋_GB2312" w:cs="仿宋_GB2312"/>
                <w:sz w:val="24"/>
                <w:highlight w:val="none"/>
              </w:rPr>
              <w:t xml:space="preserve">                 </w:t>
            </w:r>
            <w:r>
              <w:rPr>
                <w:rFonts w:hint="eastAsia" w:ascii="仿宋_GB2312" w:hAnsi="仿宋_GB2312" w:eastAsia="仿宋_GB2312" w:cs="仿宋_GB2312"/>
                <w:sz w:val="21"/>
                <w:highlight w:val="none"/>
              </w:rPr>
              <w:t xml:space="preserve">                  </w:t>
            </w:r>
            <w:r>
              <w:rPr>
                <w:rFonts w:hint="eastAsia" w:ascii="仿宋_GB2312" w:hAnsi="仿宋_GB2312" w:eastAsia="仿宋_GB2312" w:cs="仿宋_GB2312"/>
                <w:sz w:val="24"/>
                <w:highlight w:val="none"/>
              </w:rPr>
              <w:t xml:space="preserve">   </w:t>
            </w:r>
          </w:p>
          <w:p>
            <w:pPr>
              <w:ind w:firstLine="430" w:firstLineChars="205"/>
              <w:rPr>
                <w:rFonts w:hint="eastAsia" w:ascii="仿宋_GB2312" w:hAnsi="仿宋_GB2312" w:eastAsia="仿宋_GB2312" w:cs="仿宋_GB2312"/>
                <w:sz w:val="24"/>
                <w:highlight w:val="none"/>
              </w:rPr>
            </w:pPr>
            <w:r>
              <w:rPr>
                <w:rFonts w:hint="eastAsia" w:ascii="仿宋_GB2312" w:hAnsi="仿宋_GB2312" w:eastAsia="仿宋_GB2312" w:cs="仿宋_GB2312"/>
                <w:sz w:val="21"/>
                <w:highlight w:val="none"/>
              </w:rPr>
              <w:t>项目技术负责人签字：</w:t>
            </w:r>
          </w:p>
          <w:p>
            <w:pPr>
              <w:ind w:firstLine="480"/>
              <w:jc w:val="center"/>
              <w:rPr>
                <w:rFonts w:hint="eastAsia" w:ascii="仿宋_GB2312" w:hAnsi="仿宋_GB2312" w:eastAsia="仿宋_GB2312" w:cs="仿宋_GB2312"/>
                <w:sz w:val="13"/>
                <w:szCs w:val="13"/>
                <w:highlight w:val="none"/>
              </w:rPr>
            </w:pPr>
            <w:r>
              <w:rPr>
                <w:rFonts w:hint="eastAsia" w:ascii="仿宋_GB2312" w:hAnsi="仿宋_GB2312" w:eastAsia="仿宋_GB2312" w:cs="仿宋_GB2312"/>
                <w:sz w:val="24"/>
                <w:highlight w:val="none"/>
              </w:rPr>
              <w:t xml:space="preserve">                                                                                    </w:t>
            </w:r>
            <w:r>
              <w:rPr>
                <w:rFonts w:hint="eastAsia" w:ascii="仿宋_GB2312" w:hAnsi="仿宋_GB2312" w:eastAsia="仿宋_GB2312" w:cs="仿宋_GB2312"/>
                <w:sz w:val="13"/>
                <w:szCs w:val="13"/>
                <w:highlight w:val="none"/>
              </w:rPr>
              <w:t xml:space="preserve"> </w:t>
            </w:r>
          </w:p>
          <w:p>
            <w:pPr>
              <w:ind w:firstLine="48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                                       年    月    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283" w:hRule="atLeast"/>
        </w:trPr>
        <w:tc>
          <w:tcPr>
            <w:tcW w:w="9180" w:type="dxa"/>
          </w:tcPr>
          <w:p>
            <w:pPr>
              <w:ind w:firstLine="420"/>
              <w:rPr>
                <w:rFonts w:hint="eastAsia" w:ascii="仿宋_GB2312" w:hAnsi="仿宋_GB2312" w:eastAsia="仿宋_GB2312" w:cs="仿宋_GB2312"/>
                <w:sz w:val="21"/>
                <w:highlight w:val="none"/>
              </w:rPr>
            </w:pPr>
          </w:p>
          <w:p>
            <w:pPr>
              <w:ind w:firstLine="491" w:firstLineChars="205"/>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揭榜单位意见：</w:t>
            </w:r>
          </w:p>
          <w:p>
            <w:pPr>
              <w:keepNext/>
              <w:keepLines/>
              <w:spacing w:before="280" w:after="290" w:line="376" w:lineRule="atLeast"/>
              <w:ind w:firstLine="562"/>
              <w:outlineLvl w:val="3"/>
              <w:rPr>
                <w:rFonts w:hint="eastAsia" w:ascii="仿宋_GB2312" w:hAnsi="仿宋_GB2312" w:eastAsia="仿宋_GB2312" w:cs="仿宋_GB2312"/>
                <w:b/>
                <w:sz w:val="28"/>
                <w:highlight w:val="none"/>
              </w:rPr>
            </w:pPr>
          </w:p>
          <w:p>
            <w:pPr>
              <w:ind w:firstLine="840" w:firstLineChars="400"/>
              <w:rPr>
                <w:rFonts w:hint="eastAsia" w:ascii="仿宋_GB2312" w:hAnsi="仿宋_GB2312" w:eastAsia="仿宋_GB2312" w:cs="仿宋_GB2312"/>
                <w:sz w:val="21"/>
                <w:highlight w:val="none"/>
              </w:rPr>
            </w:pPr>
            <w:r>
              <w:rPr>
                <w:rFonts w:hint="eastAsia" w:ascii="仿宋_GB2312" w:hAnsi="仿宋_GB2312" w:eastAsia="仿宋_GB2312" w:cs="仿宋_GB2312"/>
                <w:sz w:val="21"/>
                <w:highlight w:val="none"/>
              </w:rPr>
              <w:t>法定代表人签字：                              （公 章）</w:t>
            </w:r>
          </w:p>
          <w:p>
            <w:pPr>
              <w:keepNext/>
              <w:keepLines/>
              <w:spacing w:before="280" w:after="290" w:line="376" w:lineRule="atLeast"/>
              <w:ind w:firstLine="482"/>
              <w:outlineLvl w:val="3"/>
              <w:rPr>
                <w:rFonts w:hint="eastAsia" w:ascii="仿宋_GB2312" w:hAnsi="仿宋_GB2312" w:eastAsia="仿宋_GB2312" w:cs="仿宋_GB2312"/>
                <w:b/>
                <w:sz w:val="28"/>
                <w:highlight w:val="none"/>
              </w:rPr>
            </w:pPr>
            <w:r>
              <w:rPr>
                <w:rFonts w:hint="eastAsia" w:ascii="仿宋_GB2312" w:hAnsi="仿宋_GB2312" w:eastAsia="仿宋_GB2312" w:cs="仿宋_GB2312"/>
                <w:b/>
                <w:sz w:val="24"/>
                <w:highlight w:val="none"/>
              </w:rPr>
              <w:t xml:space="preserve">                                        年    月    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283" w:hRule="atLeast"/>
        </w:trPr>
        <w:tc>
          <w:tcPr>
            <w:tcW w:w="9180" w:type="dxa"/>
          </w:tcPr>
          <w:p>
            <w:pPr>
              <w:ind w:firstLine="420"/>
              <w:rPr>
                <w:rFonts w:hint="eastAsia" w:ascii="仿宋_GB2312" w:hAnsi="仿宋_GB2312" w:eastAsia="仿宋_GB2312" w:cs="仿宋_GB2312"/>
                <w:sz w:val="21"/>
                <w:highlight w:val="none"/>
              </w:rPr>
            </w:pPr>
          </w:p>
          <w:p>
            <w:pPr>
              <w:ind w:firstLine="491" w:firstLineChars="205"/>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联合揭榜单位意见：</w:t>
            </w:r>
          </w:p>
          <w:p>
            <w:pPr>
              <w:keepNext/>
              <w:keepLines/>
              <w:spacing w:before="280" w:after="290" w:line="376" w:lineRule="atLeast"/>
              <w:ind w:firstLine="562"/>
              <w:outlineLvl w:val="3"/>
              <w:rPr>
                <w:rFonts w:hint="eastAsia" w:ascii="仿宋_GB2312" w:hAnsi="仿宋_GB2312" w:eastAsia="仿宋_GB2312" w:cs="仿宋_GB2312"/>
                <w:b/>
                <w:sz w:val="28"/>
                <w:highlight w:val="none"/>
              </w:rPr>
            </w:pPr>
          </w:p>
          <w:p>
            <w:pPr>
              <w:ind w:firstLine="840" w:firstLineChars="400"/>
              <w:rPr>
                <w:rFonts w:hint="eastAsia" w:ascii="仿宋_GB2312" w:hAnsi="仿宋_GB2312" w:eastAsia="仿宋_GB2312" w:cs="仿宋_GB2312"/>
                <w:sz w:val="21"/>
                <w:highlight w:val="none"/>
              </w:rPr>
            </w:pPr>
            <w:r>
              <w:rPr>
                <w:rFonts w:hint="eastAsia" w:ascii="仿宋_GB2312" w:hAnsi="仿宋_GB2312" w:eastAsia="仿宋_GB2312" w:cs="仿宋_GB2312"/>
                <w:sz w:val="21"/>
                <w:highlight w:val="none"/>
              </w:rPr>
              <w:t>法定代表人签字：                              （公 章）</w:t>
            </w:r>
          </w:p>
          <w:p>
            <w:pPr>
              <w:ind w:firstLine="48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                                        年    月    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938" w:hRule="atLeast"/>
        </w:trPr>
        <w:tc>
          <w:tcPr>
            <w:tcW w:w="9180" w:type="dxa"/>
          </w:tcPr>
          <w:p>
            <w:pPr>
              <w:ind w:firstLine="420"/>
              <w:rPr>
                <w:rFonts w:hint="eastAsia" w:ascii="仿宋_GB2312" w:hAnsi="仿宋_GB2312" w:eastAsia="仿宋_GB2312" w:cs="仿宋_GB2312"/>
                <w:sz w:val="21"/>
                <w:highlight w:val="none"/>
              </w:rPr>
            </w:pPr>
          </w:p>
          <w:p>
            <w:pPr>
              <w:keepNext/>
              <w:keepLines/>
              <w:spacing w:before="280" w:after="290" w:line="376" w:lineRule="atLeast"/>
              <w:ind w:firstLine="482"/>
              <w:outlineLvl w:val="3"/>
              <w:rPr>
                <w:rFonts w:hint="eastAsia" w:ascii="仿宋_GB2312" w:hAnsi="仿宋_GB2312" w:eastAsia="仿宋_GB2312" w:cs="仿宋_GB2312"/>
                <w:b/>
                <w:sz w:val="28"/>
                <w:highlight w:val="none"/>
              </w:rPr>
            </w:pPr>
            <w:r>
              <w:rPr>
                <w:rFonts w:hint="eastAsia" w:ascii="仿宋_GB2312" w:hAnsi="仿宋_GB2312" w:eastAsia="仿宋_GB2312" w:cs="仿宋_GB2312"/>
                <w:b/>
                <w:sz w:val="24"/>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118" w:hRule="atLeast"/>
        </w:trPr>
        <w:tc>
          <w:tcPr>
            <w:tcW w:w="9180" w:type="dxa"/>
          </w:tcPr>
          <w:p>
            <w:pPr>
              <w:ind w:firstLine="420"/>
              <w:rPr>
                <w:rFonts w:hint="eastAsia" w:ascii="仿宋_GB2312" w:hAnsi="仿宋_GB2312" w:eastAsia="仿宋_GB2312" w:cs="仿宋_GB2312"/>
                <w:sz w:val="21"/>
                <w:highlight w:val="none"/>
              </w:rPr>
            </w:pPr>
          </w:p>
          <w:p>
            <w:pPr>
              <w:ind w:firstLine="48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w:t>
            </w:r>
          </w:p>
        </w:tc>
      </w:tr>
    </w:tbl>
    <w:p>
      <w:pPr>
        <w:ind w:firstLine="420"/>
        <w:rPr>
          <w:rFonts w:hint="eastAsia" w:ascii="仿宋_GB2312" w:hAnsi="仿宋_GB2312" w:eastAsia="仿宋_GB2312" w:cs="仿宋_GB2312"/>
          <w:sz w:val="21"/>
          <w:highlight w:val="none"/>
        </w:rPr>
      </w:pPr>
    </w:p>
    <w:p>
      <w:pPr>
        <w:spacing w:line="560" w:lineRule="exact"/>
        <w:ind w:firstLine="640"/>
        <w:jc w:val="center"/>
        <w:rPr>
          <w:rFonts w:hint="eastAsia" w:ascii="仿宋_GB2312" w:hAnsi="仿宋_GB2312" w:eastAsia="仿宋_GB2312" w:cs="仿宋_GB2312"/>
          <w:bCs/>
          <w:szCs w:val="32"/>
          <w:highlight w:val="none"/>
        </w:rPr>
      </w:pPr>
    </w:p>
    <w:p>
      <w:pPr>
        <w:spacing w:line="560" w:lineRule="exact"/>
        <w:ind w:firstLine="640"/>
        <w:jc w:val="center"/>
        <w:rPr>
          <w:rFonts w:hint="eastAsia" w:ascii="仿宋_GB2312" w:hAnsi="仿宋_GB2312" w:eastAsia="仿宋_GB2312" w:cs="仿宋_GB2312"/>
          <w:bCs/>
          <w:szCs w:val="32"/>
          <w:highlight w:val="none"/>
        </w:rPr>
      </w:pPr>
    </w:p>
    <w:p>
      <w:pPr>
        <w:pStyle w:val="4"/>
        <w:rPr>
          <w:rFonts w:hint="eastAsia" w:ascii="仿宋_GB2312" w:hAnsi="仿宋_GB2312" w:eastAsia="仿宋_GB2312" w:cs="仿宋_GB2312"/>
          <w:highlight w:val="none"/>
        </w:rPr>
      </w:pPr>
    </w:p>
    <w:p>
      <w:pPr>
        <w:spacing w:line="560" w:lineRule="exact"/>
        <w:ind w:firstLine="640"/>
        <w:jc w:val="center"/>
        <w:rPr>
          <w:rFonts w:hint="eastAsia" w:ascii="仿宋_GB2312" w:hAnsi="仿宋_GB2312" w:eastAsia="仿宋_GB2312" w:cs="仿宋_GB2312"/>
          <w:bCs/>
          <w:szCs w:val="32"/>
          <w:highlight w:val="none"/>
        </w:rPr>
      </w:pPr>
      <w:r>
        <w:rPr>
          <w:rFonts w:hint="eastAsia" w:ascii="仿宋_GB2312" w:hAnsi="仿宋_GB2312" w:eastAsia="仿宋_GB2312" w:cs="仿宋_GB2312"/>
          <w:bCs/>
          <w:szCs w:val="32"/>
          <w:highlight w:val="none"/>
        </w:rPr>
        <w:t>第</w:t>
      </w:r>
      <w:r>
        <w:rPr>
          <w:rFonts w:hint="eastAsia" w:ascii="仿宋_GB2312" w:hAnsi="仿宋_GB2312" w:cs="仿宋_GB2312"/>
          <w:bCs/>
          <w:szCs w:val="32"/>
          <w:highlight w:val="none"/>
          <w:lang w:eastAsia="zh-CN"/>
        </w:rPr>
        <w:t>六</w:t>
      </w:r>
      <w:r>
        <w:rPr>
          <w:rFonts w:hint="eastAsia" w:ascii="仿宋_GB2312" w:hAnsi="仿宋_GB2312" w:eastAsia="仿宋_GB2312" w:cs="仿宋_GB2312"/>
          <w:bCs/>
          <w:szCs w:val="32"/>
          <w:highlight w:val="none"/>
        </w:rPr>
        <w:t>部分  相关附件</w:t>
      </w:r>
    </w:p>
    <w:p>
      <w:pPr>
        <w:spacing w:line="560" w:lineRule="exact"/>
        <w:ind w:firstLine="480"/>
        <w:rPr>
          <w:rFonts w:hint="eastAsia" w:ascii="仿宋_GB2312" w:hAnsi="仿宋_GB2312" w:eastAsia="仿宋_GB2312" w:cs="仿宋_GB2312"/>
          <w:sz w:val="24"/>
          <w:highlight w:val="none"/>
        </w:rPr>
      </w:pPr>
    </w:p>
    <w:p>
      <w:pPr>
        <w:spacing w:line="560" w:lineRule="exact"/>
        <w:ind w:firstLine="48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1、与申报本揭榜项目相关的、具有法律效力的揭榜单位与各联合揭榜单位间的联合揭榜协议（明确签署时间，协议有效期限能满足项目实施）；</w:t>
      </w:r>
    </w:p>
    <w:p>
      <w:pPr>
        <w:spacing w:line="560" w:lineRule="exact"/>
        <w:ind w:firstLine="48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2、营业执照或组织机构代码证；</w:t>
      </w:r>
    </w:p>
    <w:p>
      <w:pPr>
        <w:spacing w:line="560" w:lineRule="exact"/>
        <w:ind w:firstLine="48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3、项目技术负责人曾成功组织国家或省级科技计划项目的证明材料；项目技术负责人在职、在岗或在聘证明（在聘证明需明确受聘期限）；</w:t>
      </w:r>
    </w:p>
    <w:p>
      <w:pPr>
        <w:spacing w:line="560" w:lineRule="exact"/>
        <w:ind w:firstLine="48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4、揭榜单位与各联合揭榜单位既往业绩证明；</w:t>
      </w:r>
    </w:p>
    <w:p>
      <w:pPr>
        <w:spacing w:line="560" w:lineRule="exact"/>
        <w:ind w:firstLine="480"/>
        <w:rPr>
          <w:rFonts w:hint="eastAsia" w:ascii="仿宋_GB2312" w:hAnsi="仿宋_GB2312" w:eastAsia="仿宋_GB2312" w:cs="仿宋_GB2312"/>
          <w:sz w:val="24"/>
          <w:highlight w:val="none"/>
        </w:rPr>
      </w:pPr>
      <w:r>
        <w:rPr>
          <w:rFonts w:hint="eastAsia" w:ascii="仿宋_GB2312" w:hAnsi="仿宋_GB2312" w:cs="仿宋_GB2312"/>
          <w:sz w:val="24"/>
          <w:highlight w:val="none"/>
          <w:lang w:val="en-US" w:eastAsia="zh-CN"/>
        </w:rPr>
        <w:t>5</w:t>
      </w:r>
      <w:r>
        <w:rPr>
          <w:rFonts w:hint="eastAsia" w:ascii="仿宋_GB2312" w:hAnsi="仿宋_GB2312" w:eastAsia="仿宋_GB2312" w:cs="仿宋_GB2312"/>
          <w:sz w:val="24"/>
          <w:highlight w:val="none"/>
        </w:rPr>
        <w:t>、企业资信调查评估表；</w:t>
      </w:r>
    </w:p>
    <w:p>
      <w:pPr>
        <w:spacing w:line="560" w:lineRule="exact"/>
        <w:ind w:firstLine="480"/>
        <w:rPr>
          <w:rFonts w:hint="eastAsia" w:ascii="仿宋_GB2312" w:hAnsi="仿宋_GB2312" w:eastAsia="仿宋_GB2312" w:cs="仿宋_GB2312"/>
          <w:sz w:val="24"/>
          <w:highlight w:val="none"/>
        </w:rPr>
      </w:pPr>
      <w:r>
        <w:rPr>
          <w:rFonts w:hint="eastAsia" w:ascii="仿宋_GB2312" w:hAnsi="仿宋_GB2312" w:cs="仿宋_GB2312"/>
          <w:sz w:val="24"/>
          <w:highlight w:val="none"/>
          <w:lang w:val="en-US" w:eastAsia="zh-CN"/>
        </w:rPr>
        <w:t>6</w:t>
      </w:r>
      <w:r>
        <w:rPr>
          <w:rFonts w:hint="eastAsia" w:ascii="仿宋_GB2312" w:hAnsi="仿宋_GB2312" w:eastAsia="仿宋_GB2312" w:cs="仿宋_GB2312"/>
          <w:sz w:val="24"/>
          <w:highlight w:val="none"/>
        </w:rPr>
        <w:t>、其他相关证明材料或文件。</w:t>
      </w:r>
    </w:p>
    <w:p>
      <w:pPr>
        <w:ind w:firstLine="723"/>
        <w:jc w:val="center"/>
        <w:rPr>
          <w:rFonts w:hint="eastAsia" w:ascii="仿宋_GB2312" w:hAnsi="仿宋_GB2312" w:eastAsia="仿宋_GB2312" w:cs="仿宋_GB2312"/>
          <w:b/>
          <w:sz w:val="36"/>
          <w:szCs w:val="36"/>
          <w:highlight w:val="none"/>
        </w:rPr>
      </w:pPr>
    </w:p>
    <w:p>
      <w:pPr>
        <w:keepNext/>
        <w:keepLines/>
        <w:spacing w:before="280" w:after="290" w:line="376" w:lineRule="atLeast"/>
        <w:ind w:firstLine="723"/>
        <w:outlineLvl w:val="3"/>
        <w:rPr>
          <w:rFonts w:hint="eastAsia" w:ascii="仿宋_GB2312" w:hAnsi="仿宋_GB2312" w:eastAsia="仿宋_GB2312" w:cs="仿宋_GB2312"/>
          <w:b/>
          <w:sz w:val="36"/>
          <w:szCs w:val="36"/>
          <w:highlight w:val="none"/>
        </w:rPr>
      </w:pPr>
    </w:p>
    <w:p>
      <w:pPr>
        <w:ind w:firstLine="723"/>
        <w:rPr>
          <w:rFonts w:hint="eastAsia" w:ascii="仿宋_GB2312" w:hAnsi="仿宋_GB2312" w:eastAsia="仿宋_GB2312" w:cs="仿宋_GB2312"/>
          <w:b/>
          <w:sz w:val="36"/>
          <w:szCs w:val="36"/>
          <w:highlight w:val="none"/>
        </w:rPr>
      </w:pPr>
    </w:p>
    <w:p>
      <w:pPr>
        <w:keepNext/>
        <w:keepLines/>
        <w:spacing w:before="280" w:after="290" w:line="376" w:lineRule="atLeast"/>
        <w:ind w:firstLine="723"/>
        <w:outlineLvl w:val="3"/>
        <w:rPr>
          <w:rFonts w:hint="eastAsia" w:ascii="仿宋_GB2312" w:hAnsi="仿宋_GB2312" w:eastAsia="仿宋_GB2312" w:cs="仿宋_GB2312"/>
          <w:b/>
          <w:sz w:val="36"/>
          <w:szCs w:val="36"/>
          <w:highlight w:val="none"/>
        </w:rPr>
      </w:pPr>
    </w:p>
    <w:p>
      <w:pPr>
        <w:ind w:firstLine="723"/>
        <w:rPr>
          <w:rFonts w:hint="eastAsia" w:ascii="仿宋_GB2312" w:hAnsi="仿宋_GB2312" w:eastAsia="仿宋_GB2312" w:cs="仿宋_GB2312"/>
          <w:b/>
          <w:sz w:val="36"/>
          <w:szCs w:val="36"/>
          <w:highlight w:val="none"/>
        </w:rPr>
      </w:pPr>
    </w:p>
    <w:p>
      <w:pPr>
        <w:keepNext/>
        <w:keepLines/>
        <w:spacing w:before="280" w:after="290" w:line="376" w:lineRule="atLeast"/>
        <w:ind w:firstLine="562"/>
        <w:outlineLvl w:val="3"/>
        <w:rPr>
          <w:rFonts w:hint="eastAsia" w:ascii="仿宋_GB2312" w:hAnsi="仿宋_GB2312" w:eastAsia="仿宋_GB2312" w:cs="仿宋_GB2312"/>
          <w:b/>
          <w:sz w:val="28"/>
          <w:highlight w:val="non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819"/>
        <w:tab w:val="right" w:pos="9638"/>
        <w:tab w:val="clear" w:pos="4153"/>
        <w:tab w:val="clear" w:pos="8306"/>
      </w:tabs>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57785" cy="131445"/>
              <wp:effectExtent l="0" t="0" r="0"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3"/>
                            <w:tabs>
                              <w:tab w:val="center" w:pos="4819"/>
                              <w:tab w:val="right" w:pos="9638"/>
                              <w:tab w:val="clear" w:pos="4153"/>
                              <w:tab w:val="clear" w:pos="8306"/>
                            </w:tabs>
                            <w:rPr>
                              <w:rFonts w:eastAsia="Times New Roman"/>
                            </w:rPr>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336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KfB5NXvAQAAswMAAA4AAABkcnMvZTJvRG9jLnhtbK1TS27bMBDdF+gd&#10;CO5rWWnsBILlIE3gokD6AZIcgKIoiajEIYa0JfcA7Q266qb7nsvn6JCy3LTdFd0Qo+HwzZs3T6ur&#10;oWvZTqHTYHKezuacKSOh1KbO+ePD5sUlZ84LU4oWjMr5Xjl+tX7+bNXbTJ1BA22pkBGIcVlvc954&#10;b7MkcbJRnXAzsMrQZQXYCU+fWCclip7QuzY5m8+XSQ9YWgSpnKPs7XjJ1xG/qpT076vKKc/anBM3&#10;H0+MZxHOZL0SWY3CNloeaYh/YNEJbajpCepWeMG2qP+C6rREcFD5mYQugarSUsUZaJp0/sc0942w&#10;Ks5C4jh7ksn9P1j5bvcBmS5zvuTMiI5WdPj65fDtx+H7Z7YM8vTWZVR1b6nOD69goDXHUZ29A/nR&#10;MQM3jTC1ukaEvlGiJHppeJk8eTriuABS9G+hpD5i6yECDRV2QTtSgxE6rWl/Wo0aPJOUXFxcXC44&#10;k3STvkzPzxexgcimtxadf62gYyHIOdLiI7bY3TkfuIhsKgmtDGx028blt+a3BBWGTOQe6I7E/VAM&#10;Ry0KKPc0BcLoJfI+BQ3gJ8568lHODRmds/aNIR2C5aYAp6CYAmEkPcy552wMb/xoza1FXTeEOyl9&#10;TVptdBwkiDpyOLIkZ8T5ji4O1nv6Hat+/Wvr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L3UTQ&#10;AAAAAgEAAA8AAAAAAAAAAQAgAAAAIgAAAGRycy9kb3ducmV2LnhtbFBLAQIUABQAAAAIAIdO4kCn&#10;weTV7wEAALMDAAAOAAAAAAAAAAEAIAAAAB8BAABkcnMvZTJvRG9jLnhtbFBLBQYAAAAABgAGAFkB&#10;AACABQAAAAA=&#10;">
              <v:fill on="f" focussize="0,0"/>
              <v:stroke on="f"/>
              <v:imagedata o:title=""/>
              <o:lock v:ext="edit" aspectratio="f"/>
              <v:textbox inset="0mm,0mm,0mm,0mm" style="mso-fit-shape-to-text:t;">
                <w:txbxContent>
                  <w:p>
                    <w:pPr>
                      <w:pStyle w:val="3"/>
                      <w:tabs>
                        <w:tab w:val="center" w:pos="4819"/>
                        <w:tab w:val="right" w:pos="9638"/>
                        <w:tab w:val="clear" w:pos="4153"/>
                        <w:tab w:val="clear" w:pos="8306"/>
                      </w:tabs>
                      <w:rPr>
                        <w:rFonts w:eastAsia="Times New Roman"/>
                      </w:rPr>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819"/>
        <w:tab w:val="right" w:pos="9638"/>
        <w:tab w:val="clear" w:pos="4153"/>
        <w:tab w:val="clear" w:pos="8306"/>
      </w:tabs>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tabs>
                              <w:tab w:val="center" w:pos="4819"/>
                              <w:tab w:val="right" w:pos="9638"/>
                              <w:tab w:val="clear" w:pos="4153"/>
                              <w:tab w:val="clear" w:pos="8306"/>
                            </w:tabs>
                          </w:pPr>
                          <w:r>
                            <w:fldChar w:fldCharType="begin"/>
                          </w:r>
                          <w:r>
                            <w:instrText xml:space="preserve"> PAGE  \* MERGEFORMAT </w:instrText>
                          </w:r>
                          <w:r>
                            <w:fldChar w:fldCharType="separate"/>
                          </w:r>
                          <w:r>
                            <w:rPr>
                              <w:rFonts w:hint="eastAsia"/>
                            </w:rPr>
                            <w:t>1</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0ID0OoBAAC2AwAADgAAAGRycy9lMm9Eb2MueG1srVNLbtswEN0X6B0I&#10;7mvZBlIYguUgTeCiQPoB0h6AoiiJqMghhrQl9wDtDbrqpvuey+fIkLKctNkF3RBDcvjmzZvH9eVg&#10;OrZX6DXYgi9mc86UlVBp2xT8y+ftqxVnPghbiQ6sKvhBeX65efli3btcLaGFrlLICMT6vHcFb0Nw&#10;eZZ52Soj/AycsnRZAxoRaItNVqHoCd102XI+f531gJVDkMp7Or0ZL/km4de1kuFjXXsVWFdw4hbS&#10;imkt45pt1iJvULhWyxMN8QwWRmhLRc9QNyIItkP9BMpoieChDjMJJoO61lKlHqibxfyfbu5a4VTq&#10;hcTx7iyT/3+w8sP+EzJdFfyCMysMjej488fx15/j7+/sIsrTO59T1p2jvDC8gYHGnFr17hbkV88s&#10;XLfCNuoKEfpWiYroLeLL7NHTEcdHkLJ/DxXVEbsACWio0UTtSA1G6DSmw3k0aghMxpKr5Wo1pytJ&#10;d9Mm1hD59NyhD28VGBaDgiPNPsGL/a0PY+qUEqtZ2Oquo3ORd/avA8KMJ4l+ZDxyD0M5UHbsqYTq&#10;QI0gjHYi+1PQAn7jrCcrFdyS1znr3lmSIrpuCnAKyikQVtLDggfOxvA6jO7cOdRNS7iT2Fck11an&#10;Rh44nFiSOZIUJyNH9z3ep6yH77a5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6pebnPAAAABQEA&#10;AA8AAAAAAAAAAQAgAAAAIgAAAGRycy9kb3ducmV2LnhtbFBLAQIUABQAAAAIAIdO4kBnQgPQ6gEA&#10;ALYDAAAOAAAAAAAAAAEAIAAAAB4BAABkcnMvZTJvRG9jLnhtbFBLBQYAAAAABgAGAFkBAAB6BQAA&#10;AAA=&#10;">
              <v:fill on="f" focussize="0,0"/>
              <v:stroke on="f"/>
              <v:imagedata o:title=""/>
              <o:lock v:ext="edit" aspectratio="f"/>
              <v:textbox inset="0mm,0mm,0mm,0mm" style="mso-fit-shape-to-text:t;">
                <w:txbxContent>
                  <w:p>
                    <w:pPr>
                      <w:pStyle w:val="3"/>
                      <w:tabs>
                        <w:tab w:val="center" w:pos="4819"/>
                        <w:tab w:val="right" w:pos="9638"/>
                        <w:tab w:val="clear" w:pos="4153"/>
                        <w:tab w:val="clear" w:pos="8306"/>
                      </w:tabs>
                    </w:pPr>
                    <w:r>
                      <w:fldChar w:fldCharType="begin"/>
                    </w:r>
                    <w:r>
                      <w:instrText xml:space="preserve"> PAGE  \* MERGEFORMAT </w:instrText>
                    </w:r>
                    <w:r>
                      <w:fldChar w:fldCharType="separate"/>
                    </w:r>
                    <w:r>
                      <w:rPr>
                        <w:rFonts w:hint="eastAsia"/>
                      </w:rP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819"/>
        <w:tab w:val="right" w:pos="9638"/>
        <w:tab w:val="clear" w:pos="4153"/>
        <w:tab w:val="clear" w:pos="8306"/>
      </w:tabs>
      <w:jc w:val="center"/>
      <w:rPr>
        <w:rStyle w:val="7"/>
        <w:sz w:val="24"/>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3"/>
                            <w:tabs>
                              <w:tab w:val="center" w:pos="4819"/>
                              <w:tab w:val="right" w:pos="9638"/>
                              <w:tab w:val="clear" w:pos="4153"/>
                              <w:tab w:val="clear" w:pos="8306"/>
                            </w:tabs>
                            <w:rPr>
                              <w:rFonts w:eastAsia="Times New Roman"/>
                            </w:rPr>
                          </w:pPr>
                          <w:r>
                            <w:fldChar w:fldCharType="begin"/>
                          </w:r>
                          <w:r>
                            <w:instrText xml:space="preserve"> PAGE  \* MERGEFORMAT </w:instrText>
                          </w:r>
                          <w:r>
                            <w:fldChar w:fldCharType="separate"/>
                          </w:r>
                          <w:r>
                            <w:t>13</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540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DTLg97uAQAAtAMAAA4AAABkcnMvZTJvRG9jLnhtbK1TzY7TMBC+I/EO&#10;lu80TbeLIGq6WnZVhLT8SAsP4DhOYxF7rLHbpDwAvAEnLtx5rj4HY6cpC9wQF2tiz3zzzTdfVleD&#10;6dheoddgS57P5pwpK6HWdlvyD+83T55x5oOwtejAqpIflOdX68ePVr0r1AJa6GqFjECsL3pX8jYE&#10;V2SZl60yws/AKUuPDaARgT5xm9UoekI3XbaYz59mPWDtEKTynm5vx0e+TvhNo2R42zReBdaVnLiF&#10;dGI6q3hm65Uotihcq+WJhvgHFkZoS03PULciCLZD/ReU0RLBQxNmEkwGTaOlSjPQNPn8j2nuW+FU&#10;moXE8e4sk/9/sPLN/h0yXZd8wZkVhlZ0/Prl+O3H8ftntojy9M4XlHXvKC8ML2CgNadRvbsD+dEz&#10;CzetsFt1jQh9q0RN9PJYmT0oHXF8BKn611BTH7ELkICGBk3UjtRghE5rOpxXo4bAZGyZL59fXHIm&#10;6Sm/yJfLy9RBFFOxQx9eKjAsBiVH2nwCF/s7HyIZUUwpsZeFje66tP3O/nZBifEmkY98R+ZhqIaT&#10;GBXUBxoDYTQTmZ+CFvATZz0ZqeSWnM5Z98qSENFzU4BTUE2BsJIKSx44G8ObMHpz51BvW8KdpL4m&#10;sTY6DRJVHTmcWJI10nwnG0fvPfxOWb9+tv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V+SdAA&#10;AAADAQAADwAAAAAAAAABACAAAAAiAAAAZHJzL2Rvd25yZXYueG1sUEsBAhQAFAAAAAgAh07iQDTL&#10;g97uAQAAtAMAAA4AAAAAAAAAAQAgAAAAHwEAAGRycy9lMm9Eb2MueG1sUEsFBgAAAAAGAAYAWQEA&#10;AH8FAAAAAA==&#10;">
              <v:fill on="f" focussize="0,0"/>
              <v:stroke on="f"/>
              <v:imagedata o:title=""/>
              <o:lock v:ext="edit" aspectratio="f"/>
              <v:textbox inset="0mm,0mm,0mm,0mm" style="mso-fit-shape-to-text:t;">
                <w:txbxContent>
                  <w:p>
                    <w:pPr>
                      <w:pStyle w:val="3"/>
                      <w:tabs>
                        <w:tab w:val="center" w:pos="4819"/>
                        <w:tab w:val="right" w:pos="9638"/>
                        <w:tab w:val="clear" w:pos="4153"/>
                        <w:tab w:val="clear" w:pos="8306"/>
                      </w:tabs>
                      <w:rPr>
                        <w:rFonts w:eastAsia="Times New Roman"/>
                      </w:rPr>
                    </w:pPr>
                    <w:r>
                      <w:fldChar w:fldCharType="begin"/>
                    </w:r>
                    <w:r>
                      <w:instrText xml:space="preserve"> PAGE  \* MERGEFORMAT </w:instrText>
                    </w:r>
                    <w:r>
                      <w:fldChar w:fldCharType="separate"/>
                    </w:r>
                    <w:r>
                      <w:t>13</w:t>
                    </w:r>
                    <w:r>
                      <w:fldChar w:fldCharType="end"/>
                    </w:r>
                  </w:p>
                </w:txbxContent>
              </v:textbox>
            </v:shape>
          </w:pict>
        </mc:Fallback>
      </mc:AlternateContent>
    </w:r>
  </w:p>
  <w:p>
    <w:pPr>
      <w:pStyle w:val="3"/>
      <w:tabs>
        <w:tab w:val="center" w:pos="4819"/>
        <w:tab w:val="right" w:pos="9638"/>
        <w:tab w:val="clear" w:pos="4153"/>
        <w:tab w:val="clear" w:pos="8306"/>
      </w:tabs>
      <w:rPr>
        <w:sz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712A71"/>
    <w:rsid w:val="52712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qFormat/>
    <w:uiPriority w:val="1"/>
    <w:pPr>
      <w:ind w:left="758"/>
      <w:jc w:val="left"/>
    </w:pPr>
    <w:rPr>
      <w:rFonts w:ascii="仿宋_GB2312" w:hAnsi="仿宋_GB2312"/>
      <w:kern w:val="0"/>
      <w:szCs w:val="32"/>
      <w:lang w:eastAsia="en-US"/>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Title"/>
    <w:basedOn w:val="1"/>
    <w:next w:val="1"/>
    <w:qFormat/>
    <w:uiPriority w:val="0"/>
    <w:pPr>
      <w:spacing w:before="240" w:after="60"/>
      <w:jc w:val="center"/>
      <w:outlineLvl w:val="0"/>
    </w:pPr>
    <w:rPr>
      <w:rFonts w:ascii="Cambria" w:hAnsi="Cambria"/>
      <w:b/>
      <w:bCs/>
      <w:kern w:val="0"/>
    </w:rPr>
  </w:style>
  <w:style w:type="character" w:customStyle="1" w:styleId="7">
    <w:name w:val="页码1"/>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2024-03-26T08:22:00Z</dcterms:created>
  <dc:creator>吕嘉静</dc:creator>
  <cp:lastModifiedBy>吕嘉静</cp:lastModifiedBy>
  <dcterms:modified xsi:type="dcterms:W3CDTF">2024-03-26T08:22:33Z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