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F50B1">
      <w:pPr>
        <w:numPr>
          <w:ilvl w:val="0"/>
          <w:numId w:val="1"/>
        </w:numPr>
        <w:spacing w:line="360" w:lineRule="auto"/>
        <w:ind w:left="554" w:hanging="552" w:hangingChars="230"/>
        <w:outlineLvl w:val="0"/>
        <w:rPr>
          <w:rFonts w:ascii="宋体" w:hAnsi="宋体"/>
          <w:b/>
          <w:sz w:val="24"/>
        </w:rPr>
      </w:pPr>
      <w:bookmarkStart w:id="0" w:name="_Toc13657449"/>
      <w:r>
        <w:rPr>
          <w:rFonts w:hint="eastAsia" w:ascii="宋体" w:hAnsi="宋体"/>
          <w:b/>
          <w:sz w:val="24"/>
        </w:rPr>
        <w:t>项目主要</w:t>
      </w:r>
      <w:bookmarkEnd w:id="0"/>
      <w:r>
        <w:rPr>
          <w:rFonts w:hint="eastAsia" w:ascii="宋体" w:hAnsi="宋体"/>
          <w:b/>
          <w:sz w:val="24"/>
        </w:rPr>
        <w:t>内容</w:t>
      </w:r>
    </w:p>
    <w:p w14:paraId="10E0F4F0">
      <w:pPr>
        <w:tabs>
          <w:tab w:val="left" w:pos="630"/>
        </w:tabs>
        <w:spacing w:line="360" w:lineRule="auto"/>
        <w:ind w:firstLine="480" w:firstLineChars="200"/>
        <w:textAlignment w:val="baseline"/>
        <w:rPr>
          <w:sz w:val="24"/>
        </w:rPr>
      </w:pPr>
      <w:r>
        <w:rPr>
          <w:rFonts w:hint="eastAsia"/>
          <w:sz w:val="24"/>
          <w:lang w:val="en-US" w:eastAsia="zh-CN"/>
        </w:rPr>
        <w:t>空压站每</w:t>
      </w:r>
      <w:r>
        <w:rPr>
          <w:rFonts w:hint="eastAsia"/>
          <w:sz w:val="24"/>
        </w:rPr>
        <w:t>年需进行1次设备保养，保养时间为</w:t>
      </w:r>
      <w:r>
        <w:rPr>
          <w:rFonts w:hint="eastAsia"/>
          <w:sz w:val="24"/>
          <w:lang w:val="en-US" w:eastAsia="zh-CN"/>
        </w:rPr>
        <w:t>14天</w:t>
      </w:r>
      <w:r>
        <w:rPr>
          <w:rFonts w:hint="eastAsia"/>
          <w:sz w:val="24"/>
        </w:rPr>
        <w:t>。 维保供应商每年需提供</w:t>
      </w:r>
      <w:r>
        <w:rPr>
          <w:sz w:val="24"/>
        </w:rPr>
        <w:t>6</w:t>
      </w:r>
      <w:r>
        <w:rPr>
          <w:rFonts w:hint="eastAsia"/>
          <w:sz w:val="24"/>
        </w:rPr>
        <w:t>次的不定期上门检查服务。</w:t>
      </w:r>
    </w:p>
    <w:p w14:paraId="30909B6A">
      <w:pPr>
        <w:pStyle w:val="2"/>
        <w:rPr>
          <w:rFonts w:hint="eastAsia"/>
        </w:rPr>
      </w:pPr>
      <w:bookmarkStart w:id="4" w:name="_GoBack"/>
      <w:bookmarkEnd w:id="4"/>
    </w:p>
    <w:tbl>
      <w:tblPr>
        <w:tblStyle w:val="4"/>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1392"/>
        <w:gridCol w:w="2836"/>
        <w:gridCol w:w="1102"/>
        <w:gridCol w:w="2677"/>
      </w:tblGrid>
      <w:tr w14:paraId="0AB2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393" w:type="dxa"/>
            <w:vAlign w:val="top"/>
          </w:tcPr>
          <w:p w14:paraId="0A17B006">
            <w:pPr>
              <w:spacing w:line="340" w:lineRule="exact"/>
              <w:jc w:val="center"/>
              <w:rPr>
                <w:b/>
                <w:bCs/>
              </w:rPr>
            </w:pPr>
            <w:r>
              <w:rPr>
                <w:rFonts w:hint="eastAsia"/>
                <w:b/>
                <w:bCs/>
              </w:rPr>
              <w:t>序号</w:t>
            </w:r>
          </w:p>
        </w:tc>
        <w:tc>
          <w:tcPr>
            <w:tcW w:w="1392" w:type="dxa"/>
            <w:vAlign w:val="center"/>
          </w:tcPr>
          <w:p w14:paraId="483DEF0E">
            <w:pPr>
              <w:spacing w:line="340" w:lineRule="exact"/>
              <w:jc w:val="center"/>
              <w:rPr>
                <w:rFonts w:hint="eastAsia"/>
                <w:b/>
                <w:bCs/>
              </w:rPr>
            </w:pPr>
            <w:r>
              <w:rPr>
                <w:b/>
                <w:bCs/>
              </w:rPr>
              <w:t>设备名称</w:t>
            </w:r>
          </w:p>
        </w:tc>
        <w:tc>
          <w:tcPr>
            <w:tcW w:w="2836" w:type="dxa"/>
            <w:vAlign w:val="center"/>
          </w:tcPr>
          <w:p w14:paraId="3B107E9A">
            <w:pPr>
              <w:spacing w:line="340" w:lineRule="exact"/>
              <w:jc w:val="center"/>
              <w:rPr>
                <w:b/>
                <w:bCs/>
              </w:rPr>
            </w:pPr>
            <w:r>
              <w:rPr>
                <w:b/>
                <w:bCs/>
              </w:rPr>
              <w:t>规格型号</w:t>
            </w:r>
          </w:p>
        </w:tc>
        <w:tc>
          <w:tcPr>
            <w:tcW w:w="1102" w:type="dxa"/>
            <w:vAlign w:val="center"/>
          </w:tcPr>
          <w:p w14:paraId="6B0625AE">
            <w:pPr>
              <w:spacing w:line="340" w:lineRule="exact"/>
              <w:jc w:val="center"/>
              <w:rPr>
                <w:b/>
                <w:bCs/>
              </w:rPr>
            </w:pPr>
            <w:r>
              <w:rPr>
                <w:b/>
                <w:bCs/>
              </w:rPr>
              <w:t>数量</w:t>
            </w:r>
          </w:p>
        </w:tc>
        <w:tc>
          <w:tcPr>
            <w:tcW w:w="2677" w:type="dxa"/>
            <w:vAlign w:val="center"/>
          </w:tcPr>
          <w:p w14:paraId="3762D90B">
            <w:pPr>
              <w:spacing w:line="340" w:lineRule="exact"/>
              <w:jc w:val="center"/>
              <w:rPr>
                <w:b/>
                <w:bCs/>
              </w:rPr>
            </w:pPr>
            <w:r>
              <w:rPr>
                <w:b/>
                <w:bCs/>
              </w:rPr>
              <w:t>维护保养范围</w:t>
            </w:r>
          </w:p>
        </w:tc>
      </w:tr>
      <w:tr w14:paraId="4588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17A95963">
            <w:pPr>
              <w:spacing w:line="340" w:lineRule="exact"/>
              <w:jc w:val="center"/>
              <w:rPr>
                <w:rFonts w:hint="eastAsia"/>
              </w:rPr>
            </w:pPr>
            <w:r>
              <w:rPr>
                <w:rFonts w:hint="eastAsia"/>
              </w:rPr>
              <w:t>1</w:t>
            </w:r>
          </w:p>
        </w:tc>
        <w:tc>
          <w:tcPr>
            <w:tcW w:w="1392" w:type="dxa"/>
            <w:vAlign w:val="center"/>
          </w:tcPr>
          <w:p w14:paraId="7E6B521B">
            <w:pPr>
              <w:spacing w:line="340" w:lineRule="exact"/>
              <w:jc w:val="center"/>
            </w:pPr>
            <w:r>
              <w:rPr>
                <w:rFonts w:hint="eastAsia"/>
              </w:rPr>
              <w:t>低压空压机</w:t>
            </w:r>
          </w:p>
        </w:tc>
        <w:tc>
          <w:tcPr>
            <w:tcW w:w="2836" w:type="dxa"/>
            <w:vAlign w:val="center"/>
          </w:tcPr>
          <w:p w14:paraId="5713126D">
            <w:pPr>
              <w:spacing w:line="340" w:lineRule="exact"/>
              <w:jc w:val="center"/>
              <w:rPr>
                <w:rFonts w:hint="eastAsia"/>
              </w:rPr>
            </w:pPr>
            <w:r>
              <w:rPr>
                <w:rFonts w:hint="eastAsia"/>
              </w:rPr>
              <w:t>BLE</w:t>
            </w:r>
            <w:r>
              <w:t>22</w:t>
            </w:r>
            <w:r>
              <w:rPr>
                <w:rFonts w:hint="eastAsia"/>
              </w:rPr>
              <w:t>-</w:t>
            </w:r>
            <w:r>
              <w:t>8.5</w:t>
            </w:r>
            <w:r>
              <w:rPr>
                <w:rFonts w:hint="eastAsia"/>
              </w:rPr>
              <w:t>A</w:t>
            </w:r>
          </w:p>
        </w:tc>
        <w:tc>
          <w:tcPr>
            <w:tcW w:w="1102" w:type="dxa"/>
            <w:vAlign w:val="center"/>
          </w:tcPr>
          <w:p w14:paraId="07FEF7D7">
            <w:pPr>
              <w:spacing w:line="340" w:lineRule="exact"/>
              <w:jc w:val="center"/>
              <w:rPr>
                <w:rFonts w:hint="eastAsia"/>
              </w:rPr>
            </w:pPr>
            <w:r>
              <w:t>2</w:t>
            </w:r>
            <w:r>
              <w:rPr>
                <w:rFonts w:hint="eastAsia"/>
              </w:rPr>
              <w:t>台</w:t>
            </w:r>
          </w:p>
        </w:tc>
        <w:tc>
          <w:tcPr>
            <w:tcW w:w="2677" w:type="dxa"/>
            <w:vAlign w:val="center"/>
          </w:tcPr>
          <w:p w14:paraId="5E928238">
            <w:pPr>
              <w:spacing w:line="340" w:lineRule="exact"/>
              <w:jc w:val="center"/>
              <w:rPr>
                <w:rFonts w:hint="eastAsia"/>
              </w:rPr>
            </w:pPr>
            <w:r>
              <w:rPr>
                <w:rFonts w:hint="eastAsia"/>
              </w:rPr>
              <w:t>系统保养</w:t>
            </w:r>
          </w:p>
        </w:tc>
      </w:tr>
      <w:tr w14:paraId="008A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2FBF7E55">
            <w:pPr>
              <w:spacing w:line="340" w:lineRule="exact"/>
              <w:jc w:val="center"/>
              <w:rPr>
                <w:rFonts w:hint="eastAsia"/>
              </w:rPr>
            </w:pPr>
            <w:r>
              <w:rPr>
                <w:rFonts w:hint="eastAsia"/>
              </w:rPr>
              <w:t>2</w:t>
            </w:r>
          </w:p>
        </w:tc>
        <w:tc>
          <w:tcPr>
            <w:tcW w:w="1392" w:type="dxa"/>
            <w:vAlign w:val="center"/>
          </w:tcPr>
          <w:p w14:paraId="46A26CC9">
            <w:pPr>
              <w:spacing w:line="340" w:lineRule="exact"/>
              <w:jc w:val="center"/>
              <w:rPr>
                <w:rFonts w:hint="eastAsia"/>
              </w:rPr>
            </w:pPr>
            <w:r>
              <w:rPr>
                <w:rFonts w:hint="eastAsia"/>
              </w:rPr>
              <w:t>真空泵</w:t>
            </w:r>
          </w:p>
        </w:tc>
        <w:tc>
          <w:tcPr>
            <w:tcW w:w="2836" w:type="dxa"/>
            <w:vAlign w:val="center"/>
          </w:tcPr>
          <w:p w14:paraId="4B2B6B91">
            <w:pPr>
              <w:spacing w:line="340" w:lineRule="exact"/>
              <w:jc w:val="center"/>
              <w:rPr>
                <w:rFonts w:hint="eastAsia"/>
              </w:rPr>
            </w:pPr>
            <w:r>
              <w:rPr>
                <w:rFonts w:hint="eastAsia"/>
              </w:rPr>
              <w:t>SV</w:t>
            </w:r>
            <w:r>
              <w:t>300</w:t>
            </w:r>
            <w:r>
              <w:rPr>
                <w:rFonts w:hint="eastAsia"/>
              </w:rPr>
              <w:t>B</w:t>
            </w:r>
          </w:p>
        </w:tc>
        <w:tc>
          <w:tcPr>
            <w:tcW w:w="1102" w:type="dxa"/>
            <w:vAlign w:val="center"/>
          </w:tcPr>
          <w:p w14:paraId="06B38D55">
            <w:pPr>
              <w:spacing w:line="340" w:lineRule="exact"/>
              <w:jc w:val="center"/>
              <w:rPr>
                <w:rFonts w:hint="eastAsia"/>
              </w:rPr>
            </w:pPr>
            <w:r>
              <w:rPr>
                <w:rFonts w:hint="eastAsia"/>
              </w:rPr>
              <w:t>4台</w:t>
            </w:r>
          </w:p>
        </w:tc>
        <w:tc>
          <w:tcPr>
            <w:tcW w:w="2677" w:type="dxa"/>
            <w:vAlign w:val="center"/>
          </w:tcPr>
          <w:p w14:paraId="59BA3758">
            <w:pPr>
              <w:spacing w:line="340" w:lineRule="exact"/>
              <w:jc w:val="center"/>
              <w:rPr>
                <w:rFonts w:hint="eastAsia"/>
              </w:rPr>
            </w:pPr>
            <w:r>
              <w:rPr>
                <w:rFonts w:hint="eastAsia"/>
              </w:rPr>
              <w:t>系统保养</w:t>
            </w:r>
          </w:p>
        </w:tc>
      </w:tr>
      <w:tr w14:paraId="4C88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7E1A5A65">
            <w:pPr>
              <w:spacing w:line="340" w:lineRule="exact"/>
              <w:jc w:val="center"/>
              <w:rPr>
                <w:rFonts w:hint="eastAsia"/>
              </w:rPr>
            </w:pPr>
            <w:r>
              <w:rPr>
                <w:rFonts w:hint="eastAsia"/>
              </w:rPr>
              <w:t>3</w:t>
            </w:r>
          </w:p>
        </w:tc>
        <w:tc>
          <w:tcPr>
            <w:tcW w:w="1392" w:type="dxa"/>
            <w:vAlign w:val="center"/>
          </w:tcPr>
          <w:p w14:paraId="67773EF3">
            <w:pPr>
              <w:spacing w:line="340" w:lineRule="exact"/>
              <w:jc w:val="center"/>
              <w:rPr>
                <w:rFonts w:hint="eastAsia"/>
              </w:rPr>
            </w:pPr>
            <w:r>
              <w:rPr>
                <w:rFonts w:hint="eastAsia"/>
              </w:rPr>
              <w:t>中压空压机</w:t>
            </w:r>
          </w:p>
        </w:tc>
        <w:tc>
          <w:tcPr>
            <w:tcW w:w="2836" w:type="dxa"/>
            <w:vAlign w:val="center"/>
          </w:tcPr>
          <w:p w14:paraId="10A449B9">
            <w:pPr>
              <w:spacing w:line="340" w:lineRule="exact"/>
              <w:jc w:val="center"/>
              <w:rPr>
                <w:rFonts w:hint="eastAsia"/>
              </w:rPr>
            </w:pPr>
            <w:r>
              <w:rPr>
                <w:rFonts w:hint="eastAsia"/>
              </w:rPr>
              <w:t>H</w:t>
            </w:r>
            <w:r>
              <w:t>5321</w:t>
            </w:r>
            <w:r>
              <w:rPr>
                <w:rFonts w:hint="eastAsia"/>
              </w:rPr>
              <w:t>D</w:t>
            </w:r>
          </w:p>
        </w:tc>
        <w:tc>
          <w:tcPr>
            <w:tcW w:w="1102" w:type="dxa"/>
            <w:vAlign w:val="center"/>
          </w:tcPr>
          <w:p w14:paraId="54EFEBFA">
            <w:pPr>
              <w:spacing w:line="340" w:lineRule="exact"/>
              <w:jc w:val="center"/>
              <w:rPr>
                <w:rFonts w:hint="eastAsia"/>
              </w:rPr>
            </w:pPr>
            <w:r>
              <w:rPr>
                <w:rFonts w:hint="eastAsia"/>
              </w:rPr>
              <w:t>3台</w:t>
            </w:r>
          </w:p>
        </w:tc>
        <w:tc>
          <w:tcPr>
            <w:tcW w:w="2677" w:type="dxa"/>
            <w:vAlign w:val="center"/>
          </w:tcPr>
          <w:p w14:paraId="4460C4C9">
            <w:pPr>
              <w:spacing w:line="340" w:lineRule="exact"/>
              <w:jc w:val="center"/>
              <w:rPr>
                <w:rFonts w:hint="eastAsia"/>
              </w:rPr>
            </w:pPr>
            <w:r>
              <w:rPr>
                <w:rFonts w:hint="eastAsia"/>
              </w:rPr>
              <w:t>系统保养</w:t>
            </w:r>
          </w:p>
        </w:tc>
      </w:tr>
      <w:tr w14:paraId="068C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43F91F9E">
            <w:pPr>
              <w:spacing w:line="340" w:lineRule="exact"/>
              <w:jc w:val="center"/>
              <w:rPr>
                <w:rFonts w:hint="eastAsia"/>
              </w:rPr>
            </w:pPr>
            <w:r>
              <w:rPr>
                <w:rFonts w:hint="eastAsia"/>
              </w:rPr>
              <w:t>4</w:t>
            </w:r>
          </w:p>
        </w:tc>
        <w:tc>
          <w:tcPr>
            <w:tcW w:w="1392" w:type="dxa"/>
            <w:vAlign w:val="center"/>
          </w:tcPr>
          <w:p w14:paraId="24CFFDA1">
            <w:pPr>
              <w:spacing w:line="340" w:lineRule="exact"/>
              <w:jc w:val="center"/>
              <w:rPr>
                <w:rFonts w:hint="eastAsia"/>
              </w:rPr>
            </w:pPr>
            <w:r>
              <w:rPr>
                <w:rFonts w:hint="eastAsia"/>
              </w:rPr>
              <w:t>中压干燥机</w:t>
            </w:r>
          </w:p>
        </w:tc>
        <w:tc>
          <w:tcPr>
            <w:tcW w:w="2836" w:type="dxa"/>
            <w:vAlign w:val="center"/>
          </w:tcPr>
          <w:p w14:paraId="67B4D0F2">
            <w:pPr>
              <w:spacing w:line="340" w:lineRule="exact"/>
              <w:jc w:val="center"/>
              <w:rPr>
                <w:rFonts w:hint="eastAsia"/>
              </w:rPr>
            </w:pPr>
            <w:r>
              <w:rPr>
                <w:rFonts w:hint="eastAsia"/>
              </w:rPr>
              <w:t>MAD</w:t>
            </w:r>
            <w:r>
              <w:t>0060</w:t>
            </w:r>
          </w:p>
        </w:tc>
        <w:tc>
          <w:tcPr>
            <w:tcW w:w="1102" w:type="dxa"/>
            <w:vAlign w:val="center"/>
          </w:tcPr>
          <w:p w14:paraId="266D4267">
            <w:pPr>
              <w:spacing w:line="340" w:lineRule="exact"/>
              <w:jc w:val="center"/>
              <w:rPr>
                <w:rFonts w:hint="eastAsia"/>
              </w:rPr>
            </w:pPr>
            <w:r>
              <w:rPr>
                <w:rFonts w:hint="eastAsia"/>
              </w:rPr>
              <w:t>3台</w:t>
            </w:r>
          </w:p>
        </w:tc>
        <w:tc>
          <w:tcPr>
            <w:tcW w:w="2677" w:type="dxa"/>
            <w:vAlign w:val="center"/>
          </w:tcPr>
          <w:p w14:paraId="4D8452FB">
            <w:pPr>
              <w:spacing w:line="340" w:lineRule="exact"/>
              <w:jc w:val="center"/>
              <w:rPr>
                <w:rFonts w:hint="eastAsia"/>
              </w:rPr>
            </w:pPr>
            <w:r>
              <w:rPr>
                <w:rFonts w:hint="eastAsia"/>
              </w:rPr>
              <w:t>系统保养</w:t>
            </w:r>
          </w:p>
        </w:tc>
      </w:tr>
      <w:tr w14:paraId="4A5E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071CADEB">
            <w:pPr>
              <w:spacing w:line="340" w:lineRule="exact"/>
              <w:jc w:val="center"/>
              <w:rPr>
                <w:rFonts w:hint="eastAsia"/>
              </w:rPr>
            </w:pPr>
            <w:r>
              <w:t>5</w:t>
            </w:r>
          </w:p>
        </w:tc>
        <w:tc>
          <w:tcPr>
            <w:tcW w:w="1392" w:type="dxa"/>
            <w:vAlign w:val="center"/>
          </w:tcPr>
          <w:p w14:paraId="439F4BD9">
            <w:pPr>
              <w:spacing w:line="340" w:lineRule="exact"/>
              <w:jc w:val="center"/>
              <w:rPr>
                <w:rFonts w:hint="eastAsia"/>
              </w:rPr>
            </w:pPr>
            <w:r>
              <w:rPr>
                <w:rFonts w:hint="eastAsia"/>
              </w:rPr>
              <w:t>低压干燥机</w:t>
            </w:r>
          </w:p>
        </w:tc>
        <w:tc>
          <w:tcPr>
            <w:tcW w:w="2836" w:type="dxa"/>
            <w:vAlign w:val="center"/>
          </w:tcPr>
          <w:p w14:paraId="64A62BDA">
            <w:pPr>
              <w:spacing w:line="340" w:lineRule="exact"/>
              <w:jc w:val="center"/>
              <w:rPr>
                <w:rFonts w:hint="eastAsia"/>
              </w:rPr>
            </w:pPr>
            <w:r>
              <w:rPr>
                <w:rFonts w:hint="eastAsia"/>
              </w:rPr>
              <w:t>SFA</w:t>
            </w:r>
            <w:r>
              <w:t>038</w:t>
            </w:r>
            <w:r>
              <w:rPr>
                <w:rFonts w:hint="eastAsia"/>
              </w:rPr>
              <w:t>M</w:t>
            </w:r>
          </w:p>
        </w:tc>
        <w:tc>
          <w:tcPr>
            <w:tcW w:w="1102" w:type="dxa"/>
            <w:vAlign w:val="center"/>
          </w:tcPr>
          <w:p w14:paraId="5A8005FD">
            <w:pPr>
              <w:spacing w:line="340" w:lineRule="exact"/>
              <w:jc w:val="center"/>
              <w:rPr>
                <w:rFonts w:hint="eastAsia"/>
              </w:rPr>
            </w:pPr>
            <w:r>
              <w:rPr>
                <w:rFonts w:hint="eastAsia"/>
              </w:rPr>
              <w:t>2台</w:t>
            </w:r>
          </w:p>
        </w:tc>
        <w:tc>
          <w:tcPr>
            <w:tcW w:w="2677" w:type="dxa"/>
            <w:vAlign w:val="center"/>
          </w:tcPr>
          <w:p w14:paraId="6AC352B5">
            <w:pPr>
              <w:spacing w:line="340" w:lineRule="exact"/>
              <w:jc w:val="center"/>
              <w:rPr>
                <w:rFonts w:hint="eastAsia"/>
              </w:rPr>
            </w:pPr>
            <w:r>
              <w:rPr>
                <w:rFonts w:hint="eastAsia"/>
              </w:rPr>
              <w:t>系统保养</w:t>
            </w:r>
          </w:p>
        </w:tc>
      </w:tr>
      <w:tr w14:paraId="5E20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44EA7880">
            <w:pPr>
              <w:spacing w:line="340" w:lineRule="exact"/>
              <w:jc w:val="center"/>
              <w:rPr>
                <w:rFonts w:hint="eastAsia"/>
              </w:rPr>
            </w:pPr>
            <w:r>
              <w:rPr>
                <w:rFonts w:hint="eastAsia"/>
              </w:rPr>
              <w:t>6</w:t>
            </w:r>
          </w:p>
        </w:tc>
        <w:tc>
          <w:tcPr>
            <w:tcW w:w="1392" w:type="dxa"/>
            <w:vAlign w:val="center"/>
          </w:tcPr>
          <w:p w14:paraId="7E71BCD3">
            <w:pPr>
              <w:spacing w:line="340" w:lineRule="exact"/>
              <w:jc w:val="center"/>
              <w:rPr>
                <w:rFonts w:hint="eastAsia"/>
              </w:rPr>
            </w:pPr>
            <w:r>
              <w:rPr>
                <w:rFonts w:hint="eastAsia"/>
              </w:rPr>
              <w:t>增压机</w:t>
            </w:r>
          </w:p>
        </w:tc>
        <w:tc>
          <w:tcPr>
            <w:tcW w:w="2836" w:type="dxa"/>
            <w:vAlign w:val="center"/>
          </w:tcPr>
          <w:p w14:paraId="7657E3B2">
            <w:pPr>
              <w:spacing w:line="340" w:lineRule="exact"/>
              <w:jc w:val="center"/>
              <w:rPr>
                <w:rFonts w:hint="eastAsia"/>
              </w:rPr>
            </w:pPr>
            <w:r>
              <w:rPr>
                <w:rFonts w:hint="eastAsia"/>
              </w:rPr>
              <w:t>HGB</w:t>
            </w:r>
            <w:r>
              <w:t>25</w:t>
            </w:r>
            <w:r>
              <w:rPr>
                <w:rFonts w:hint="eastAsia"/>
              </w:rPr>
              <w:t>-</w:t>
            </w:r>
            <w:r>
              <w:t>5</w:t>
            </w:r>
            <w:r>
              <w:rPr>
                <w:rFonts w:hint="eastAsia"/>
              </w:rPr>
              <w:t>/</w:t>
            </w:r>
            <w:r>
              <w:t>55</w:t>
            </w:r>
          </w:p>
        </w:tc>
        <w:tc>
          <w:tcPr>
            <w:tcW w:w="1102" w:type="dxa"/>
            <w:vAlign w:val="center"/>
          </w:tcPr>
          <w:p w14:paraId="2BAD155C">
            <w:pPr>
              <w:spacing w:line="340" w:lineRule="exact"/>
              <w:jc w:val="center"/>
              <w:rPr>
                <w:rFonts w:hint="eastAsia"/>
              </w:rPr>
            </w:pPr>
            <w:r>
              <w:rPr>
                <w:rFonts w:hint="eastAsia"/>
              </w:rPr>
              <w:t>1台</w:t>
            </w:r>
          </w:p>
        </w:tc>
        <w:tc>
          <w:tcPr>
            <w:tcW w:w="2677" w:type="dxa"/>
            <w:vAlign w:val="center"/>
          </w:tcPr>
          <w:p w14:paraId="798A4441">
            <w:pPr>
              <w:spacing w:line="340" w:lineRule="exact"/>
              <w:jc w:val="center"/>
              <w:rPr>
                <w:rFonts w:hint="eastAsia"/>
              </w:rPr>
            </w:pPr>
            <w:r>
              <w:rPr>
                <w:rFonts w:hint="eastAsia"/>
              </w:rPr>
              <w:t>系统保养</w:t>
            </w:r>
          </w:p>
        </w:tc>
      </w:tr>
      <w:tr w14:paraId="3990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4C8DE93A">
            <w:pPr>
              <w:spacing w:line="340" w:lineRule="exact"/>
              <w:jc w:val="center"/>
              <w:rPr>
                <w:rFonts w:hint="eastAsia"/>
              </w:rPr>
            </w:pPr>
            <w:r>
              <w:rPr>
                <w:rFonts w:hint="eastAsia"/>
              </w:rPr>
              <w:t>7</w:t>
            </w:r>
          </w:p>
        </w:tc>
        <w:tc>
          <w:tcPr>
            <w:tcW w:w="1392" w:type="dxa"/>
            <w:vAlign w:val="center"/>
          </w:tcPr>
          <w:p w14:paraId="43D6057E">
            <w:pPr>
              <w:spacing w:line="340" w:lineRule="exact"/>
              <w:jc w:val="center"/>
              <w:rPr>
                <w:rFonts w:hint="eastAsia"/>
              </w:rPr>
            </w:pPr>
            <w:r>
              <w:rPr>
                <w:rFonts w:hint="eastAsia"/>
              </w:rPr>
              <w:t>制氮机</w:t>
            </w:r>
          </w:p>
        </w:tc>
        <w:tc>
          <w:tcPr>
            <w:tcW w:w="2836" w:type="dxa"/>
            <w:vAlign w:val="center"/>
          </w:tcPr>
          <w:p w14:paraId="2FB68CEE">
            <w:pPr>
              <w:spacing w:line="340" w:lineRule="exact"/>
              <w:jc w:val="center"/>
              <w:rPr>
                <w:rFonts w:hint="eastAsia"/>
              </w:rPr>
            </w:pPr>
            <w:r>
              <w:rPr>
                <w:rFonts w:hint="eastAsia"/>
              </w:rPr>
              <w:t>--</w:t>
            </w:r>
          </w:p>
        </w:tc>
        <w:tc>
          <w:tcPr>
            <w:tcW w:w="1102" w:type="dxa"/>
            <w:vAlign w:val="center"/>
          </w:tcPr>
          <w:p w14:paraId="16DC568E">
            <w:pPr>
              <w:spacing w:line="340" w:lineRule="exact"/>
              <w:jc w:val="center"/>
              <w:rPr>
                <w:rFonts w:hint="eastAsia"/>
              </w:rPr>
            </w:pPr>
            <w:r>
              <w:rPr>
                <w:rFonts w:hint="eastAsia"/>
              </w:rPr>
              <w:t>1台</w:t>
            </w:r>
          </w:p>
        </w:tc>
        <w:tc>
          <w:tcPr>
            <w:tcW w:w="2677" w:type="dxa"/>
            <w:vAlign w:val="center"/>
          </w:tcPr>
          <w:p w14:paraId="766DD984">
            <w:pPr>
              <w:spacing w:line="340" w:lineRule="exact"/>
              <w:jc w:val="center"/>
              <w:rPr>
                <w:rFonts w:hint="eastAsia"/>
              </w:rPr>
            </w:pPr>
            <w:r>
              <w:rPr>
                <w:rFonts w:hint="eastAsia"/>
              </w:rPr>
              <w:t>系统保养</w:t>
            </w:r>
          </w:p>
        </w:tc>
      </w:tr>
      <w:tr w14:paraId="206E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2EC5BFFB">
            <w:pPr>
              <w:spacing w:line="340" w:lineRule="exact"/>
              <w:jc w:val="center"/>
              <w:rPr>
                <w:rFonts w:hint="eastAsia" w:eastAsia="宋体"/>
                <w:lang w:val="en-US" w:eastAsia="zh-CN"/>
              </w:rPr>
            </w:pPr>
            <w:r>
              <w:rPr>
                <w:rFonts w:hint="eastAsia"/>
                <w:lang w:val="en-US" w:eastAsia="zh-CN"/>
              </w:rPr>
              <w:t>8</w:t>
            </w:r>
          </w:p>
        </w:tc>
        <w:tc>
          <w:tcPr>
            <w:tcW w:w="1392" w:type="dxa"/>
            <w:vAlign w:val="center"/>
          </w:tcPr>
          <w:p w14:paraId="5C87CD5A">
            <w:pPr>
              <w:spacing w:line="340" w:lineRule="exact"/>
              <w:jc w:val="center"/>
              <w:rPr>
                <w:rFonts w:hint="eastAsia" w:eastAsia="宋体"/>
                <w:lang w:val="en-US" w:eastAsia="zh-CN"/>
              </w:rPr>
            </w:pPr>
            <w:r>
              <w:rPr>
                <w:rFonts w:hint="eastAsia"/>
                <w:lang w:val="en-US" w:eastAsia="zh-CN"/>
              </w:rPr>
              <w:t>冷干机</w:t>
            </w:r>
          </w:p>
        </w:tc>
        <w:tc>
          <w:tcPr>
            <w:tcW w:w="2836" w:type="dxa"/>
            <w:vAlign w:val="center"/>
          </w:tcPr>
          <w:p w14:paraId="31C16230">
            <w:pPr>
              <w:spacing w:line="340" w:lineRule="exact"/>
              <w:jc w:val="center"/>
              <w:rPr>
                <w:rFonts w:hint="eastAsia" w:eastAsia="宋体"/>
                <w:lang w:val="en-US" w:eastAsia="zh-CN"/>
              </w:rPr>
            </w:pPr>
            <w:r>
              <w:rPr>
                <w:rFonts w:hint="eastAsia"/>
                <w:lang w:val="en-US" w:eastAsia="zh-CN"/>
              </w:rPr>
              <w:t>--</w:t>
            </w:r>
          </w:p>
        </w:tc>
        <w:tc>
          <w:tcPr>
            <w:tcW w:w="1102" w:type="dxa"/>
            <w:vAlign w:val="center"/>
          </w:tcPr>
          <w:p w14:paraId="04D62AA0">
            <w:pPr>
              <w:spacing w:line="340" w:lineRule="exact"/>
              <w:jc w:val="center"/>
              <w:rPr>
                <w:rFonts w:hint="eastAsia" w:eastAsia="宋体"/>
                <w:lang w:val="en-US" w:eastAsia="zh-CN"/>
              </w:rPr>
            </w:pPr>
            <w:r>
              <w:rPr>
                <w:rFonts w:hint="eastAsia"/>
                <w:lang w:val="en-US" w:eastAsia="zh-CN"/>
              </w:rPr>
              <w:t>1台</w:t>
            </w:r>
          </w:p>
        </w:tc>
        <w:tc>
          <w:tcPr>
            <w:tcW w:w="2677" w:type="dxa"/>
            <w:vAlign w:val="center"/>
          </w:tcPr>
          <w:p w14:paraId="5868DDEB">
            <w:pPr>
              <w:spacing w:line="340" w:lineRule="exact"/>
              <w:jc w:val="center"/>
              <w:rPr>
                <w:rFonts w:hint="eastAsia"/>
              </w:rPr>
            </w:pPr>
            <w:r>
              <w:rPr>
                <w:rFonts w:hint="eastAsia"/>
              </w:rPr>
              <w:t>系统保养</w:t>
            </w:r>
          </w:p>
        </w:tc>
      </w:tr>
      <w:tr w14:paraId="0DCB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365D1754">
            <w:pPr>
              <w:spacing w:line="340" w:lineRule="exact"/>
              <w:jc w:val="center"/>
              <w:rPr>
                <w:rFonts w:hint="eastAsia" w:eastAsia="宋体"/>
                <w:lang w:eastAsia="zh-CN"/>
              </w:rPr>
            </w:pPr>
            <w:r>
              <w:rPr>
                <w:rFonts w:hint="eastAsia"/>
                <w:lang w:val="en-US" w:eastAsia="zh-CN"/>
              </w:rPr>
              <w:t>9</w:t>
            </w:r>
          </w:p>
        </w:tc>
        <w:tc>
          <w:tcPr>
            <w:tcW w:w="1392" w:type="dxa"/>
            <w:vAlign w:val="center"/>
          </w:tcPr>
          <w:p w14:paraId="2728DFD3">
            <w:pPr>
              <w:spacing w:line="340" w:lineRule="exact"/>
              <w:jc w:val="center"/>
              <w:rPr>
                <w:rFonts w:hint="eastAsia"/>
              </w:rPr>
            </w:pPr>
            <w:r>
              <w:rPr>
                <w:rFonts w:hint="eastAsia"/>
              </w:rPr>
              <w:t>安全阀</w:t>
            </w:r>
          </w:p>
        </w:tc>
        <w:tc>
          <w:tcPr>
            <w:tcW w:w="2836" w:type="dxa"/>
            <w:vAlign w:val="center"/>
          </w:tcPr>
          <w:p w14:paraId="7752ABEE">
            <w:pPr>
              <w:spacing w:line="340" w:lineRule="exact"/>
              <w:jc w:val="center"/>
              <w:rPr>
                <w:rFonts w:hint="eastAsia"/>
              </w:rPr>
            </w:pPr>
            <w:r>
              <w:rPr>
                <w:rFonts w:hint="eastAsia"/>
              </w:rPr>
              <w:t>DN</w:t>
            </w:r>
            <w:r>
              <w:t>32</w:t>
            </w:r>
            <w:r>
              <w:rPr>
                <w:rFonts w:hint="eastAsia"/>
              </w:rPr>
              <w:t>/5</w:t>
            </w:r>
            <w:r>
              <w:t>.5</w:t>
            </w:r>
          </w:p>
        </w:tc>
        <w:tc>
          <w:tcPr>
            <w:tcW w:w="1102" w:type="dxa"/>
            <w:vAlign w:val="center"/>
          </w:tcPr>
          <w:p w14:paraId="270131AB">
            <w:pPr>
              <w:spacing w:line="340" w:lineRule="exact"/>
              <w:jc w:val="center"/>
              <w:rPr>
                <w:rFonts w:hint="eastAsia"/>
              </w:rPr>
            </w:pPr>
            <w:r>
              <w:rPr>
                <w:rFonts w:hint="eastAsia"/>
              </w:rPr>
              <w:t>1个</w:t>
            </w:r>
          </w:p>
        </w:tc>
        <w:tc>
          <w:tcPr>
            <w:tcW w:w="2677" w:type="dxa"/>
            <w:vAlign w:val="center"/>
          </w:tcPr>
          <w:p w14:paraId="1ADB1749">
            <w:pPr>
              <w:spacing w:line="340" w:lineRule="exact"/>
              <w:jc w:val="center"/>
              <w:rPr>
                <w:rFonts w:hint="eastAsia"/>
              </w:rPr>
            </w:pPr>
            <w:r>
              <w:rPr>
                <w:rFonts w:hint="eastAsia"/>
              </w:rPr>
              <w:t>校验</w:t>
            </w:r>
          </w:p>
        </w:tc>
      </w:tr>
      <w:tr w14:paraId="16B7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4B1483DD">
            <w:pPr>
              <w:spacing w:line="340" w:lineRule="exact"/>
              <w:jc w:val="center"/>
              <w:rPr>
                <w:rFonts w:hint="eastAsia" w:eastAsia="宋体"/>
                <w:lang w:val="en-US" w:eastAsia="zh-CN"/>
              </w:rPr>
            </w:pPr>
            <w:r>
              <w:rPr>
                <w:rFonts w:hint="eastAsia"/>
                <w:lang w:val="en-US" w:eastAsia="zh-CN"/>
              </w:rPr>
              <w:t>10</w:t>
            </w:r>
          </w:p>
        </w:tc>
        <w:tc>
          <w:tcPr>
            <w:tcW w:w="1392" w:type="dxa"/>
            <w:vAlign w:val="center"/>
          </w:tcPr>
          <w:p w14:paraId="16C41578">
            <w:pPr>
              <w:spacing w:line="340" w:lineRule="exact"/>
              <w:jc w:val="center"/>
              <w:rPr>
                <w:rFonts w:hint="eastAsia"/>
              </w:rPr>
            </w:pPr>
            <w:r>
              <w:rPr>
                <w:rFonts w:hint="eastAsia"/>
              </w:rPr>
              <w:t>安全阀</w:t>
            </w:r>
          </w:p>
        </w:tc>
        <w:tc>
          <w:tcPr>
            <w:tcW w:w="2836" w:type="dxa"/>
            <w:vAlign w:val="center"/>
          </w:tcPr>
          <w:p w14:paraId="703F9748">
            <w:pPr>
              <w:spacing w:line="340" w:lineRule="exact"/>
              <w:jc w:val="center"/>
              <w:rPr>
                <w:rFonts w:hint="eastAsia"/>
              </w:rPr>
            </w:pPr>
            <w:r>
              <w:rPr>
                <w:rFonts w:hint="eastAsia"/>
              </w:rPr>
              <w:t>DN</w:t>
            </w:r>
            <w:r>
              <w:t>150</w:t>
            </w:r>
            <w:r>
              <w:rPr>
                <w:rFonts w:hint="eastAsia"/>
              </w:rPr>
              <w:t>/</w:t>
            </w:r>
            <w:r>
              <w:t>1.6</w:t>
            </w:r>
          </w:p>
        </w:tc>
        <w:tc>
          <w:tcPr>
            <w:tcW w:w="1102" w:type="dxa"/>
            <w:vAlign w:val="center"/>
          </w:tcPr>
          <w:p w14:paraId="64A0FCD0">
            <w:pPr>
              <w:spacing w:line="340" w:lineRule="exact"/>
              <w:jc w:val="center"/>
              <w:rPr>
                <w:rFonts w:hint="eastAsia"/>
              </w:rPr>
            </w:pPr>
            <w:r>
              <w:rPr>
                <w:rFonts w:hint="eastAsia"/>
              </w:rPr>
              <w:t>1个</w:t>
            </w:r>
          </w:p>
        </w:tc>
        <w:tc>
          <w:tcPr>
            <w:tcW w:w="2677" w:type="dxa"/>
            <w:vAlign w:val="center"/>
          </w:tcPr>
          <w:p w14:paraId="69FC0201">
            <w:pPr>
              <w:spacing w:line="340" w:lineRule="exact"/>
              <w:jc w:val="center"/>
              <w:rPr>
                <w:rFonts w:hint="eastAsia"/>
              </w:rPr>
            </w:pPr>
            <w:r>
              <w:rPr>
                <w:rFonts w:hint="eastAsia"/>
              </w:rPr>
              <w:t>校验</w:t>
            </w:r>
          </w:p>
        </w:tc>
      </w:tr>
      <w:tr w14:paraId="065A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054708EF">
            <w:pPr>
              <w:spacing w:line="340" w:lineRule="exact"/>
              <w:jc w:val="center"/>
              <w:rPr>
                <w:rFonts w:hint="eastAsia" w:eastAsia="宋体"/>
                <w:lang w:val="en-US" w:eastAsia="zh-CN"/>
              </w:rPr>
            </w:pPr>
            <w:r>
              <w:rPr>
                <w:rFonts w:hint="eastAsia"/>
                <w:lang w:val="en-US" w:eastAsia="zh-CN"/>
              </w:rPr>
              <w:t>11</w:t>
            </w:r>
          </w:p>
        </w:tc>
        <w:tc>
          <w:tcPr>
            <w:tcW w:w="1392" w:type="dxa"/>
            <w:vAlign w:val="center"/>
          </w:tcPr>
          <w:p w14:paraId="5173ED95">
            <w:pPr>
              <w:spacing w:line="340" w:lineRule="exact"/>
              <w:jc w:val="center"/>
              <w:rPr>
                <w:rFonts w:hint="eastAsia"/>
              </w:rPr>
            </w:pPr>
            <w:r>
              <w:rPr>
                <w:rFonts w:hint="eastAsia"/>
              </w:rPr>
              <w:t>安全阀</w:t>
            </w:r>
          </w:p>
        </w:tc>
        <w:tc>
          <w:tcPr>
            <w:tcW w:w="2836" w:type="dxa"/>
            <w:vAlign w:val="center"/>
          </w:tcPr>
          <w:p w14:paraId="09B81A37">
            <w:pPr>
              <w:spacing w:line="340" w:lineRule="exact"/>
              <w:jc w:val="center"/>
              <w:rPr>
                <w:rFonts w:hint="eastAsia"/>
              </w:rPr>
            </w:pPr>
            <w:r>
              <w:rPr>
                <w:rFonts w:hint="eastAsia"/>
              </w:rPr>
              <w:t>DN</w:t>
            </w:r>
            <w:r>
              <w:t>25/1.6</w:t>
            </w:r>
          </w:p>
        </w:tc>
        <w:tc>
          <w:tcPr>
            <w:tcW w:w="1102" w:type="dxa"/>
            <w:vAlign w:val="center"/>
          </w:tcPr>
          <w:p w14:paraId="07A8B993">
            <w:pPr>
              <w:spacing w:line="340" w:lineRule="exact"/>
              <w:jc w:val="center"/>
              <w:rPr>
                <w:rFonts w:hint="eastAsia"/>
              </w:rPr>
            </w:pPr>
            <w:r>
              <w:rPr>
                <w:rFonts w:hint="eastAsia"/>
              </w:rPr>
              <w:t>1</w:t>
            </w:r>
            <w:r>
              <w:t>2</w:t>
            </w:r>
            <w:r>
              <w:rPr>
                <w:rFonts w:hint="eastAsia"/>
              </w:rPr>
              <w:t>个</w:t>
            </w:r>
          </w:p>
        </w:tc>
        <w:tc>
          <w:tcPr>
            <w:tcW w:w="2677" w:type="dxa"/>
            <w:vAlign w:val="center"/>
          </w:tcPr>
          <w:p w14:paraId="0132200A">
            <w:pPr>
              <w:spacing w:line="340" w:lineRule="exact"/>
              <w:jc w:val="center"/>
              <w:rPr>
                <w:rFonts w:hint="eastAsia"/>
              </w:rPr>
            </w:pPr>
            <w:r>
              <w:rPr>
                <w:rFonts w:hint="eastAsia"/>
              </w:rPr>
              <w:t>校验</w:t>
            </w:r>
          </w:p>
        </w:tc>
      </w:tr>
      <w:tr w14:paraId="0984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93" w:type="dxa"/>
            <w:vAlign w:val="center"/>
          </w:tcPr>
          <w:p w14:paraId="0F8B3F61">
            <w:pPr>
              <w:spacing w:line="340" w:lineRule="exact"/>
              <w:jc w:val="center"/>
              <w:rPr>
                <w:rFonts w:hint="eastAsia" w:eastAsia="宋体"/>
                <w:lang w:val="en-US" w:eastAsia="zh-CN"/>
              </w:rPr>
            </w:pPr>
            <w:r>
              <w:rPr>
                <w:rFonts w:hint="eastAsia"/>
                <w:lang w:val="en-US" w:eastAsia="zh-CN"/>
              </w:rPr>
              <w:t>12</w:t>
            </w:r>
          </w:p>
        </w:tc>
        <w:tc>
          <w:tcPr>
            <w:tcW w:w="1392" w:type="dxa"/>
            <w:vAlign w:val="center"/>
          </w:tcPr>
          <w:p w14:paraId="2F00CF5F">
            <w:pPr>
              <w:spacing w:line="340" w:lineRule="exact"/>
              <w:jc w:val="center"/>
              <w:rPr>
                <w:rFonts w:hint="eastAsia"/>
              </w:rPr>
            </w:pPr>
            <w:r>
              <w:rPr>
                <w:rFonts w:hint="eastAsia"/>
              </w:rPr>
              <w:t>压力表</w:t>
            </w:r>
          </w:p>
        </w:tc>
        <w:tc>
          <w:tcPr>
            <w:tcW w:w="2836" w:type="dxa"/>
            <w:vAlign w:val="center"/>
          </w:tcPr>
          <w:p w14:paraId="311D3FFA">
            <w:pPr>
              <w:spacing w:line="340" w:lineRule="exact"/>
              <w:jc w:val="center"/>
              <w:rPr>
                <w:rFonts w:hint="eastAsia"/>
              </w:rPr>
            </w:pPr>
            <w:r>
              <w:rPr>
                <w:rFonts w:hint="eastAsia"/>
              </w:rPr>
              <w:t>--</w:t>
            </w:r>
          </w:p>
        </w:tc>
        <w:tc>
          <w:tcPr>
            <w:tcW w:w="1102" w:type="dxa"/>
            <w:vAlign w:val="center"/>
          </w:tcPr>
          <w:p w14:paraId="56A1133D">
            <w:pPr>
              <w:spacing w:line="340" w:lineRule="exact"/>
              <w:jc w:val="center"/>
              <w:rPr>
                <w:rFonts w:hint="eastAsia"/>
              </w:rPr>
            </w:pPr>
            <w:r>
              <w:t>40</w:t>
            </w:r>
            <w:r>
              <w:rPr>
                <w:rFonts w:hint="eastAsia"/>
              </w:rPr>
              <w:t>块</w:t>
            </w:r>
          </w:p>
        </w:tc>
        <w:tc>
          <w:tcPr>
            <w:tcW w:w="2677" w:type="dxa"/>
            <w:vAlign w:val="center"/>
          </w:tcPr>
          <w:p w14:paraId="0D6FF928">
            <w:pPr>
              <w:spacing w:line="340" w:lineRule="exact"/>
              <w:jc w:val="center"/>
              <w:rPr>
                <w:rFonts w:hint="eastAsia"/>
              </w:rPr>
            </w:pPr>
            <w:r>
              <w:rPr>
                <w:rFonts w:hint="eastAsia"/>
              </w:rPr>
              <w:t>校验（一年两次）</w:t>
            </w:r>
          </w:p>
        </w:tc>
      </w:tr>
    </w:tbl>
    <w:p w14:paraId="3BD2F6E6">
      <w:pPr>
        <w:pStyle w:val="2"/>
        <w:ind w:firstLine="0" w:firstLineChars="0"/>
        <w:jc w:val="both"/>
        <w:rPr>
          <w:rFonts w:hint="eastAsia"/>
          <w:b/>
          <w:bCs/>
          <w:sz w:val="24"/>
        </w:rPr>
        <w:sectPr>
          <w:headerReference r:id="rId3" w:type="default"/>
          <w:footerReference r:id="rId4" w:type="default"/>
          <w:pgSz w:w="11906" w:h="16838"/>
          <w:pgMar w:top="851" w:right="567" w:bottom="567" w:left="567" w:header="851" w:footer="284" w:gutter="851"/>
          <w:pgNumType w:start="1"/>
          <w:cols w:space="720" w:num="1"/>
          <w:docGrid w:type="linesAndChars" w:linePitch="312" w:charSpace="0"/>
        </w:sectPr>
      </w:pPr>
    </w:p>
    <w:p w14:paraId="5813358F">
      <w:pPr>
        <w:numPr>
          <w:ilvl w:val="0"/>
          <w:numId w:val="2"/>
        </w:numPr>
        <w:tabs>
          <w:tab w:val="left" w:pos="395"/>
        </w:tabs>
        <w:spacing w:line="360" w:lineRule="auto"/>
        <w:rPr>
          <w:rFonts w:hint="eastAsia"/>
          <w:b/>
          <w:bCs/>
          <w:sz w:val="24"/>
          <w:szCs w:val="32"/>
        </w:rPr>
      </w:pPr>
      <w:r>
        <w:rPr>
          <w:rFonts w:hint="eastAsia"/>
          <w:b/>
          <w:bCs/>
          <w:sz w:val="24"/>
          <w:szCs w:val="32"/>
        </w:rPr>
        <w:t>每年固定需要维保的内容及配件</w:t>
      </w:r>
    </w:p>
    <w:p w14:paraId="0D3B3A94">
      <w:pPr>
        <w:pStyle w:val="2"/>
        <w:spacing w:line="360" w:lineRule="auto"/>
        <w:ind w:firstLine="480"/>
        <w:rPr>
          <w:rFonts w:hint="eastAsia"/>
          <w:sz w:val="24"/>
        </w:rPr>
      </w:pPr>
      <w:r>
        <w:rPr>
          <w:rFonts w:hint="eastAsia"/>
          <w:sz w:val="24"/>
        </w:rPr>
        <w:t>以下为每年固定需要做的维保内容及配件：</w:t>
      </w:r>
    </w:p>
    <w:p w14:paraId="32FF5BF2">
      <w:pPr>
        <w:pStyle w:val="2"/>
        <w:ind w:firstLine="482"/>
        <w:jc w:val="center"/>
        <w:rPr>
          <w:rFonts w:hint="eastAsia"/>
          <w:b/>
          <w:bCs/>
          <w:sz w:val="24"/>
        </w:rPr>
      </w:pPr>
      <w:r>
        <w:rPr>
          <w:rFonts w:hint="eastAsia"/>
          <w:b/>
          <w:bCs/>
          <w:sz w:val="24"/>
        </w:rPr>
        <w:t>表</w:t>
      </w:r>
      <w:r>
        <w:rPr>
          <w:rFonts w:hint="eastAsia"/>
          <w:b/>
          <w:bCs/>
          <w:sz w:val="24"/>
          <w:lang w:val="en-US" w:eastAsia="zh-CN"/>
        </w:rPr>
        <w:t>1</w:t>
      </w:r>
      <w:r>
        <w:rPr>
          <w:rFonts w:hint="eastAsia"/>
          <w:b/>
          <w:bCs/>
          <w:sz w:val="24"/>
        </w:rPr>
        <w:t xml:space="preserve"> 年度需维保的内容（每年固定）</w:t>
      </w:r>
    </w:p>
    <w:tbl>
      <w:tblPr>
        <w:tblStyle w:val="4"/>
        <w:tblW w:w="988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929"/>
        <w:gridCol w:w="7198"/>
      </w:tblGrid>
      <w:tr w14:paraId="23044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753" w:type="dxa"/>
            <w:shd w:val="clear" w:color="auto" w:fill="BEBEBE"/>
            <w:vAlign w:val="center"/>
          </w:tcPr>
          <w:p w14:paraId="77057BEB">
            <w:pPr>
              <w:jc w:val="center"/>
              <w:rPr>
                <w:b/>
                <w:bCs/>
                <w:szCs w:val="21"/>
              </w:rPr>
            </w:pPr>
            <w:r>
              <w:rPr>
                <w:b/>
                <w:bCs/>
                <w:szCs w:val="21"/>
              </w:rPr>
              <w:t>序号</w:t>
            </w:r>
          </w:p>
        </w:tc>
        <w:tc>
          <w:tcPr>
            <w:tcW w:w="1929" w:type="dxa"/>
            <w:shd w:val="clear" w:color="auto" w:fill="BEBEBE"/>
            <w:vAlign w:val="center"/>
          </w:tcPr>
          <w:p w14:paraId="18C8FB6D">
            <w:pPr>
              <w:jc w:val="center"/>
              <w:rPr>
                <w:b/>
                <w:bCs/>
                <w:szCs w:val="21"/>
              </w:rPr>
            </w:pPr>
            <w:r>
              <w:rPr>
                <w:b/>
                <w:bCs/>
                <w:szCs w:val="21"/>
              </w:rPr>
              <w:t>维护项目</w:t>
            </w:r>
          </w:p>
        </w:tc>
        <w:tc>
          <w:tcPr>
            <w:tcW w:w="7198" w:type="dxa"/>
            <w:shd w:val="clear" w:color="auto" w:fill="BEBEBE"/>
            <w:vAlign w:val="center"/>
          </w:tcPr>
          <w:p w14:paraId="21246E92">
            <w:pPr>
              <w:jc w:val="center"/>
              <w:rPr>
                <w:b/>
                <w:bCs/>
                <w:szCs w:val="21"/>
              </w:rPr>
            </w:pPr>
            <w:r>
              <w:rPr>
                <w:b/>
                <w:bCs/>
                <w:szCs w:val="21"/>
              </w:rPr>
              <w:t>维护内容</w:t>
            </w:r>
          </w:p>
        </w:tc>
      </w:tr>
      <w:tr w14:paraId="2442A5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753" w:type="dxa"/>
            <w:vAlign w:val="center"/>
          </w:tcPr>
          <w:p w14:paraId="684E92F5">
            <w:pPr>
              <w:jc w:val="center"/>
              <w:rPr>
                <w:color w:val="0F0F0F"/>
                <w:szCs w:val="21"/>
              </w:rPr>
            </w:pPr>
          </w:p>
          <w:p w14:paraId="01212074">
            <w:pPr>
              <w:jc w:val="center"/>
              <w:rPr>
                <w:color w:val="0F0F0F"/>
                <w:szCs w:val="21"/>
              </w:rPr>
            </w:pPr>
          </w:p>
          <w:p w14:paraId="28981B80">
            <w:pPr>
              <w:jc w:val="center"/>
              <w:rPr>
                <w:color w:val="0F0F0F"/>
                <w:szCs w:val="21"/>
              </w:rPr>
            </w:pPr>
            <w:r>
              <w:rPr>
                <w:color w:val="0F0F0F"/>
                <w:szCs w:val="21"/>
              </w:rPr>
              <w:t>1</w:t>
            </w:r>
          </w:p>
          <w:p w14:paraId="037F32F1">
            <w:pPr>
              <w:jc w:val="center"/>
              <w:rPr>
                <w:color w:val="0F0F0F"/>
                <w:szCs w:val="21"/>
              </w:rPr>
            </w:pPr>
          </w:p>
        </w:tc>
        <w:tc>
          <w:tcPr>
            <w:tcW w:w="1929" w:type="dxa"/>
            <w:vAlign w:val="center"/>
          </w:tcPr>
          <w:p w14:paraId="0A3F9007">
            <w:pPr>
              <w:jc w:val="left"/>
              <w:rPr>
                <w:rFonts w:hint="eastAsia"/>
                <w:color w:val="0F0F0F"/>
                <w:szCs w:val="21"/>
              </w:rPr>
            </w:pPr>
            <w:r>
              <w:rPr>
                <w:rFonts w:hint="eastAsia"/>
                <w:color w:val="0F0F0F"/>
                <w:szCs w:val="21"/>
              </w:rPr>
              <w:t>低压空压机</w:t>
            </w:r>
          </w:p>
        </w:tc>
        <w:tc>
          <w:tcPr>
            <w:tcW w:w="7198" w:type="dxa"/>
            <w:vAlign w:val="center"/>
          </w:tcPr>
          <w:p w14:paraId="372CCD88">
            <w:pPr>
              <w:jc w:val="left"/>
              <w:rPr>
                <w:color w:val="0F0F0F"/>
                <w:szCs w:val="21"/>
              </w:rPr>
            </w:pPr>
            <w:r>
              <w:rPr>
                <w:color w:val="0F0F0F"/>
                <w:szCs w:val="21"/>
              </w:rPr>
              <w:t>1</w:t>
            </w:r>
            <w:r>
              <w:rPr>
                <w:rFonts w:hint="eastAsia"/>
                <w:color w:val="0F0F0F"/>
                <w:szCs w:val="21"/>
              </w:rPr>
              <w:t>）</w:t>
            </w:r>
            <w:r>
              <w:rPr>
                <w:color w:val="0F0F0F"/>
                <w:szCs w:val="21"/>
              </w:rPr>
              <w:t>空压机出口压力检查：需要时调整。</w:t>
            </w:r>
          </w:p>
          <w:p w14:paraId="1D42F63C">
            <w:pPr>
              <w:jc w:val="left"/>
              <w:rPr>
                <w:color w:val="0F0F0F"/>
                <w:szCs w:val="21"/>
              </w:rPr>
            </w:pPr>
            <w:r>
              <w:rPr>
                <w:color w:val="0F0F0F"/>
                <w:szCs w:val="21"/>
              </w:rPr>
              <w:t>2</w:t>
            </w:r>
            <w:r>
              <w:rPr>
                <w:rFonts w:hint="eastAsia"/>
                <w:color w:val="0F0F0F"/>
                <w:szCs w:val="21"/>
              </w:rPr>
              <w:t>）清洁空压机</w:t>
            </w:r>
            <w:r>
              <w:rPr>
                <w:color w:val="0F0F0F"/>
                <w:szCs w:val="21"/>
              </w:rPr>
              <w:t>冷却器。</w:t>
            </w:r>
          </w:p>
          <w:p w14:paraId="05415212">
            <w:pPr>
              <w:jc w:val="left"/>
              <w:rPr>
                <w:color w:val="0F0F0F"/>
                <w:szCs w:val="21"/>
              </w:rPr>
            </w:pPr>
            <w:r>
              <w:rPr>
                <w:color w:val="0F0F0F"/>
                <w:szCs w:val="21"/>
              </w:rPr>
              <w:t>3</w:t>
            </w:r>
            <w:r>
              <w:rPr>
                <w:rFonts w:hint="eastAsia"/>
                <w:color w:val="0F0F0F"/>
                <w:szCs w:val="21"/>
              </w:rPr>
              <w:t>）空压机</w:t>
            </w:r>
            <w:r>
              <w:rPr>
                <w:color w:val="0F0F0F"/>
                <w:szCs w:val="21"/>
              </w:rPr>
              <w:t>运转时数检查及登录。</w:t>
            </w:r>
          </w:p>
          <w:p w14:paraId="5C889C60">
            <w:pPr>
              <w:jc w:val="left"/>
              <w:rPr>
                <w:color w:val="0F0F0F"/>
                <w:szCs w:val="21"/>
              </w:rPr>
            </w:pPr>
            <w:r>
              <w:rPr>
                <w:rFonts w:hint="eastAsia"/>
                <w:color w:val="0F0F0F"/>
                <w:szCs w:val="21"/>
              </w:rPr>
              <w:t>4）</w:t>
            </w:r>
            <w:r>
              <w:rPr>
                <w:color w:val="0F0F0F"/>
                <w:szCs w:val="21"/>
              </w:rPr>
              <w:t>空压机</w:t>
            </w:r>
            <w:r>
              <w:rPr>
                <w:rFonts w:hint="eastAsia"/>
                <w:color w:val="0F0F0F"/>
                <w:szCs w:val="21"/>
              </w:rPr>
              <w:t>主机</w:t>
            </w:r>
            <w:r>
              <w:rPr>
                <w:color w:val="0F0F0F"/>
                <w:szCs w:val="21"/>
              </w:rPr>
              <w:t>出口温度检查及登录</w:t>
            </w:r>
            <w:r>
              <w:rPr>
                <w:rFonts w:hint="eastAsia"/>
                <w:color w:val="0F0F0F"/>
                <w:szCs w:val="21"/>
              </w:rPr>
              <w:t>。</w:t>
            </w:r>
          </w:p>
          <w:p w14:paraId="31DC6552">
            <w:pPr>
              <w:jc w:val="left"/>
              <w:rPr>
                <w:rFonts w:hint="eastAsia"/>
                <w:color w:val="0F0F0F"/>
                <w:szCs w:val="21"/>
              </w:rPr>
            </w:pPr>
            <w:r>
              <w:rPr>
                <w:rFonts w:hint="eastAsia"/>
                <w:color w:val="0F0F0F"/>
                <w:szCs w:val="21"/>
              </w:rPr>
              <w:t>5）空压机</w:t>
            </w:r>
            <w:r>
              <w:rPr>
                <w:color w:val="0F0F0F"/>
                <w:szCs w:val="21"/>
              </w:rPr>
              <w:t>油槽压力检查及登录</w:t>
            </w:r>
            <w:r>
              <w:rPr>
                <w:rFonts w:hint="eastAsia"/>
                <w:color w:val="0F0F0F"/>
                <w:szCs w:val="21"/>
              </w:rPr>
              <w:t>。</w:t>
            </w:r>
          </w:p>
          <w:p w14:paraId="6F5A37E3">
            <w:pPr>
              <w:jc w:val="left"/>
              <w:rPr>
                <w:rFonts w:hint="eastAsia"/>
                <w:color w:val="0F0F0F"/>
                <w:szCs w:val="21"/>
              </w:rPr>
            </w:pPr>
            <w:r>
              <w:rPr>
                <w:rFonts w:hint="eastAsia"/>
                <w:color w:val="0F0F0F"/>
                <w:szCs w:val="21"/>
              </w:rPr>
              <w:t>6）</w:t>
            </w:r>
            <w:r>
              <w:rPr>
                <w:color w:val="0F0F0F"/>
                <w:szCs w:val="21"/>
              </w:rPr>
              <w:t>空气过滤器状况检查及登录</w:t>
            </w:r>
            <w:r>
              <w:rPr>
                <w:rFonts w:hint="eastAsia"/>
                <w:color w:val="0F0F0F"/>
                <w:szCs w:val="21"/>
              </w:rPr>
              <w:t>。</w:t>
            </w:r>
          </w:p>
          <w:p w14:paraId="36F749E8">
            <w:pPr>
              <w:jc w:val="left"/>
              <w:rPr>
                <w:color w:val="0F0F0F"/>
                <w:szCs w:val="21"/>
              </w:rPr>
            </w:pPr>
            <w:r>
              <w:rPr>
                <w:rFonts w:hint="eastAsia"/>
                <w:color w:val="0F0F0F"/>
                <w:szCs w:val="21"/>
              </w:rPr>
              <w:t>7）空压机</w:t>
            </w:r>
            <w:r>
              <w:rPr>
                <w:color w:val="0F0F0F"/>
                <w:szCs w:val="21"/>
              </w:rPr>
              <w:t>油过滤器状况检查及登录。</w:t>
            </w:r>
          </w:p>
          <w:p w14:paraId="3798BEFD">
            <w:pPr>
              <w:jc w:val="left"/>
              <w:rPr>
                <w:color w:val="0F0F0F"/>
                <w:szCs w:val="21"/>
              </w:rPr>
            </w:pPr>
            <w:r>
              <w:rPr>
                <w:rFonts w:hint="eastAsia"/>
                <w:color w:val="0F0F0F"/>
                <w:szCs w:val="21"/>
              </w:rPr>
              <w:t>8）</w:t>
            </w:r>
            <w:r>
              <w:rPr>
                <w:color w:val="0F0F0F"/>
                <w:szCs w:val="21"/>
              </w:rPr>
              <w:t>油气分离器状况压差检查</w:t>
            </w:r>
            <w:r>
              <w:rPr>
                <w:rFonts w:hint="eastAsia"/>
                <w:color w:val="0F0F0F"/>
                <w:szCs w:val="21"/>
              </w:rPr>
              <w:t>及登录。</w:t>
            </w:r>
          </w:p>
          <w:p w14:paraId="2873BA63">
            <w:pPr>
              <w:pStyle w:val="2"/>
              <w:ind w:firstLine="0" w:firstLineChars="0"/>
              <w:jc w:val="left"/>
              <w:rPr>
                <w:rFonts w:hint="eastAsia"/>
                <w:color w:val="0F0F0F"/>
                <w:szCs w:val="21"/>
              </w:rPr>
            </w:pPr>
            <w:r>
              <w:rPr>
                <w:color w:val="0F0F0F"/>
                <w:szCs w:val="21"/>
              </w:rPr>
              <w:t>9</w:t>
            </w:r>
            <w:r>
              <w:rPr>
                <w:rFonts w:hint="eastAsia"/>
                <w:color w:val="0F0F0F"/>
                <w:szCs w:val="21"/>
              </w:rPr>
              <w:t>）空压机内部油路、气路检查有无泄漏。</w:t>
            </w:r>
          </w:p>
          <w:p w14:paraId="7030BD94">
            <w:pPr>
              <w:jc w:val="left"/>
              <w:rPr>
                <w:color w:val="0F0F0F"/>
                <w:szCs w:val="21"/>
              </w:rPr>
            </w:pPr>
            <w:r>
              <w:rPr>
                <w:rFonts w:hint="eastAsia"/>
                <w:color w:val="0F0F0F"/>
                <w:szCs w:val="21"/>
              </w:rPr>
              <w:t>1</w:t>
            </w:r>
            <w:r>
              <w:rPr>
                <w:color w:val="0F0F0F"/>
                <w:szCs w:val="21"/>
              </w:rPr>
              <w:t>0</w:t>
            </w:r>
            <w:r>
              <w:rPr>
                <w:rFonts w:hint="eastAsia"/>
                <w:color w:val="0F0F0F"/>
                <w:szCs w:val="21"/>
              </w:rPr>
              <w:t>）更换润滑油。</w:t>
            </w:r>
          </w:p>
          <w:p w14:paraId="7A7EE565">
            <w:pPr>
              <w:pStyle w:val="2"/>
              <w:ind w:firstLine="0" w:firstLineChars="0"/>
              <w:jc w:val="left"/>
              <w:rPr>
                <w:color w:val="0F0F0F"/>
                <w:szCs w:val="21"/>
              </w:rPr>
            </w:pPr>
            <w:r>
              <w:rPr>
                <w:rFonts w:hint="eastAsia"/>
                <w:color w:val="0F0F0F"/>
                <w:szCs w:val="21"/>
              </w:rPr>
              <w:t>1</w:t>
            </w:r>
            <w:r>
              <w:rPr>
                <w:color w:val="0F0F0F"/>
                <w:szCs w:val="21"/>
              </w:rPr>
              <w:t>1</w:t>
            </w:r>
            <w:r>
              <w:rPr>
                <w:rFonts w:hint="eastAsia"/>
                <w:color w:val="0F0F0F"/>
                <w:szCs w:val="21"/>
              </w:rPr>
              <w:t>）更换油滤、油分、空滤、皮带。</w:t>
            </w:r>
          </w:p>
          <w:p w14:paraId="37AD689E">
            <w:pPr>
              <w:pStyle w:val="2"/>
              <w:ind w:firstLine="0" w:firstLineChars="0"/>
              <w:jc w:val="left"/>
              <w:rPr>
                <w:color w:val="0F0F0F"/>
                <w:szCs w:val="21"/>
              </w:rPr>
            </w:pPr>
            <w:r>
              <w:rPr>
                <w:rFonts w:hint="eastAsia"/>
                <w:color w:val="0F0F0F"/>
                <w:szCs w:val="21"/>
              </w:rPr>
              <w:t>1</w:t>
            </w:r>
            <w:r>
              <w:rPr>
                <w:color w:val="0F0F0F"/>
                <w:szCs w:val="21"/>
              </w:rPr>
              <w:t>2</w:t>
            </w:r>
            <w:r>
              <w:rPr>
                <w:rFonts w:hint="eastAsia"/>
                <w:color w:val="0F0F0F"/>
                <w:szCs w:val="21"/>
              </w:rPr>
              <w:t>）空压机</w:t>
            </w:r>
            <w:r>
              <w:rPr>
                <w:color w:val="0F0F0F"/>
                <w:szCs w:val="21"/>
              </w:rPr>
              <w:t>马达表面温度</w:t>
            </w:r>
            <w:r>
              <w:rPr>
                <w:rFonts w:hint="eastAsia"/>
                <w:color w:val="0F0F0F"/>
                <w:szCs w:val="21"/>
              </w:rPr>
              <w:t>及润滑</w:t>
            </w:r>
            <w:r>
              <w:rPr>
                <w:color w:val="0F0F0F"/>
                <w:szCs w:val="21"/>
              </w:rPr>
              <w:t>检查及登录。</w:t>
            </w:r>
          </w:p>
          <w:p w14:paraId="1CD337CD">
            <w:pPr>
              <w:pStyle w:val="2"/>
              <w:ind w:firstLine="0" w:firstLineChars="0"/>
              <w:jc w:val="left"/>
              <w:rPr>
                <w:color w:val="0F0F0F"/>
                <w:szCs w:val="21"/>
              </w:rPr>
            </w:pPr>
            <w:r>
              <w:rPr>
                <w:rFonts w:hint="eastAsia"/>
                <w:color w:val="0F0F0F"/>
                <w:szCs w:val="21"/>
              </w:rPr>
              <w:t>1</w:t>
            </w:r>
            <w:r>
              <w:rPr>
                <w:color w:val="0F0F0F"/>
                <w:szCs w:val="21"/>
              </w:rPr>
              <w:t>3</w:t>
            </w:r>
            <w:r>
              <w:rPr>
                <w:rFonts w:hint="eastAsia"/>
                <w:color w:val="0F0F0F"/>
                <w:szCs w:val="21"/>
              </w:rPr>
              <w:t>）空压机</w:t>
            </w:r>
            <w:r>
              <w:rPr>
                <w:color w:val="0F0F0F"/>
                <w:szCs w:val="21"/>
              </w:rPr>
              <w:t>机台内部</w:t>
            </w:r>
            <w:r>
              <w:rPr>
                <w:rFonts w:hint="eastAsia"/>
                <w:color w:val="0F0F0F"/>
                <w:szCs w:val="21"/>
              </w:rPr>
              <w:t>清理，各种</w:t>
            </w:r>
            <w:r>
              <w:rPr>
                <w:color w:val="0F0F0F"/>
                <w:szCs w:val="21"/>
              </w:rPr>
              <w:t>管路检</w:t>
            </w:r>
            <w:r>
              <w:rPr>
                <w:rFonts w:hint="eastAsia"/>
                <w:color w:val="0F0F0F"/>
                <w:szCs w:val="21"/>
              </w:rPr>
              <w:t>修</w:t>
            </w:r>
            <w:r>
              <w:rPr>
                <w:color w:val="0F0F0F"/>
                <w:szCs w:val="21"/>
              </w:rPr>
              <w:t>。</w:t>
            </w:r>
          </w:p>
          <w:p w14:paraId="6FE4413C">
            <w:pPr>
              <w:pStyle w:val="2"/>
              <w:ind w:firstLine="0" w:firstLineChars="0"/>
              <w:jc w:val="left"/>
              <w:rPr>
                <w:color w:val="0F0F0F"/>
                <w:szCs w:val="21"/>
              </w:rPr>
            </w:pPr>
            <w:r>
              <w:rPr>
                <w:rFonts w:hint="eastAsia"/>
                <w:color w:val="0F0F0F"/>
                <w:szCs w:val="21"/>
              </w:rPr>
              <w:t>1</w:t>
            </w:r>
            <w:r>
              <w:rPr>
                <w:color w:val="0F0F0F"/>
                <w:szCs w:val="21"/>
              </w:rPr>
              <w:t>4</w:t>
            </w:r>
            <w:r>
              <w:rPr>
                <w:rFonts w:hint="eastAsia"/>
                <w:color w:val="0F0F0F"/>
                <w:szCs w:val="21"/>
              </w:rPr>
              <w:t>）</w:t>
            </w:r>
            <w:r>
              <w:rPr>
                <w:color w:val="0F0F0F"/>
                <w:szCs w:val="21"/>
              </w:rPr>
              <w:t>检查空压机油位，各个连接管路是否有漏油，漏气状况。</w:t>
            </w:r>
          </w:p>
          <w:p w14:paraId="21EEDBB5">
            <w:pPr>
              <w:pStyle w:val="2"/>
              <w:ind w:firstLine="0" w:firstLineChars="0"/>
              <w:jc w:val="left"/>
              <w:rPr>
                <w:rFonts w:hint="eastAsia"/>
                <w:color w:val="0F0F0F"/>
                <w:szCs w:val="21"/>
              </w:rPr>
            </w:pPr>
            <w:r>
              <w:rPr>
                <w:rFonts w:hint="eastAsia"/>
                <w:color w:val="0F0F0F"/>
                <w:szCs w:val="21"/>
              </w:rPr>
              <w:t>1</w:t>
            </w:r>
            <w:r>
              <w:rPr>
                <w:color w:val="0F0F0F"/>
                <w:szCs w:val="21"/>
              </w:rPr>
              <w:t>5</w:t>
            </w:r>
            <w:r>
              <w:rPr>
                <w:rFonts w:hint="eastAsia"/>
                <w:color w:val="0F0F0F"/>
                <w:szCs w:val="21"/>
              </w:rPr>
              <w:t>）空压机进气阀检修及调整。</w:t>
            </w:r>
          </w:p>
          <w:p w14:paraId="62208BE5">
            <w:pPr>
              <w:pStyle w:val="2"/>
              <w:ind w:firstLine="0" w:firstLineChars="0"/>
              <w:jc w:val="left"/>
              <w:rPr>
                <w:rFonts w:hint="eastAsia"/>
                <w:color w:val="0F0F0F"/>
                <w:szCs w:val="21"/>
              </w:rPr>
            </w:pPr>
            <w:r>
              <w:rPr>
                <w:rFonts w:hint="eastAsia"/>
                <w:color w:val="0F0F0F"/>
                <w:szCs w:val="21"/>
              </w:rPr>
              <w:t>1</w:t>
            </w:r>
            <w:r>
              <w:rPr>
                <w:color w:val="0F0F0F"/>
                <w:szCs w:val="21"/>
              </w:rPr>
              <w:t>6</w:t>
            </w:r>
            <w:r>
              <w:rPr>
                <w:rFonts w:hint="eastAsia"/>
                <w:color w:val="0F0F0F"/>
                <w:szCs w:val="21"/>
              </w:rPr>
              <w:t>）电磁接触器检查。</w:t>
            </w:r>
          </w:p>
          <w:p w14:paraId="516C9F39">
            <w:pPr>
              <w:pStyle w:val="2"/>
              <w:ind w:firstLine="0" w:firstLineChars="0"/>
              <w:jc w:val="left"/>
              <w:rPr>
                <w:rFonts w:hint="eastAsia"/>
                <w:color w:val="0F0F0F"/>
                <w:szCs w:val="21"/>
              </w:rPr>
            </w:pPr>
            <w:r>
              <w:rPr>
                <w:color w:val="0F0F0F"/>
                <w:szCs w:val="21"/>
              </w:rPr>
              <w:t>17</w:t>
            </w:r>
            <w:r>
              <w:rPr>
                <w:rFonts w:hint="eastAsia"/>
                <w:color w:val="0F0F0F"/>
                <w:szCs w:val="21"/>
              </w:rPr>
              <w:t>）回油管单向阀检查。</w:t>
            </w:r>
          </w:p>
          <w:p w14:paraId="71B91F0E">
            <w:pPr>
              <w:pStyle w:val="2"/>
              <w:ind w:firstLine="0" w:firstLineChars="0"/>
              <w:jc w:val="left"/>
              <w:rPr>
                <w:rFonts w:hint="eastAsia"/>
                <w:color w:val="0F0F0F"/>
                <w:szCs w:val="21"/>
              </w:rPr>
            </w:pPr>
            <w:r>
              <w:rPr>
                <w:color w:val="0F0F0F"/>
                <w:szCs w:val="21"/>
              </w:rPr>
              <w:t>18</w:t>
            </w:r>
            <w:r>
              <w:rPr>
                <w:rFonts w:hint="eastAsia"/>
                <w:color w:val="0F0F0F"/>
                <w:szCs w:val="21"/>
              </w:rPr>
              <w:t>）正负压设备压力侦测器校正归零。</w:t>
            </w:r>
          </w:p>
          <w:p w14:paraId="722CB3F0">
            <w:pPr>
              <w:pStyle w:val="2"/>
              <w:ind w:firstLine="0" w:firstLineChars="0"/>
              <w:jc w:val="left"/>
              <w:rPr>
                <w:rFonts w:hint="eastAsia"/>
                <w:color w:val="0F0F0F"/>
                <w:szCs w:val="21"/>
              </w:rPr>
            </w:pPr>
            <w:r>
              <w:rPr>
                <w:color w:val="0F0F0F"/>
                <w:szCs w:val="21"/>
              </w:rPr>
              <w:t>19</w:t>
            </w:r>
            <w:r>
              <w:rPr>
                <w:rFonts w:hint="eastAsia"/>
                <w:color w:val="0F0F0F"/>
                <w:szCs w:val="21"/>
              </w:rPr>
              <w:t>）微电脑系统检测检修，需要时查修。</w:t>
            </w:r>
          </w:p>
          <w:p w14:paraId="40A6FF69">
            <w:pPr>
              <w:pStyle w:val="2"/>
              <w:ind w:firstLine="0" w:firstLineChars="0"/>
              <w:jc w:val="left"/>
              <w:rPr>
                <w:rFonts w:hint="eastAsia"/>
                <w:color w:val="0F0F0F"/>
                <w:szCs w:val="21"/>
              </w:rPr>
            </w:pPr>
            <w:r>
              <w:rPr>
                <w:color w:val="0F0F0F"/>
                <w:szCs w:val="21"/>
              </w:rPr>
              <w:t>20</w:t>
            </w:r>
            <w:r>
              <w:rPr>
                <w:rFonts w:hint="eastAsia"/>
                <w:color w:val="0F0F0F"/>
                <w:szCs w:val="21"/>
              </w:rPr>
              <w:t>）检查传动系统，皮带传动更换皮带。</w:t>
            </w:r>
          </w:p>
          <w:p w14:paraId="0AAAC293">
            <w:pPr>
              <w:pStyle w:val="2"/>
              <w:ind w:firstLine="0" w:firstLineChars="0"/>
              <w:jc w:val="left"/>
              <w:rPr>
                <w:rFonts w:hint="eastAsia"/>
                <w:color w:val="0F0F0F"/>
                <w:szCs w:val="21"/>
              </w:rPr>
            </w:pPr>
          </w:p>
        </w:tc>
      </w:tr>
      <w:tr w14:paraId="54A9E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7" w:hRule="atLeast"/>
          <w:jc w:val="center"/>
        </w:trPr>
        <w:tc>
          <w:tcPr>
            <w:tcW w:w="753" w:type="dxa"/>
            <w:vAlign w:val="center"/>
          </w:tcPr>
          <w:p w14:paraId="3FD60104">
            <w:pPr>
              <w:jc w:val="center"/>
              <w:rPr>
                <w:color w:val="0F0F0F"/>
                <w:szCs w:val="21"/>
              </w:rPr>
            </w:pPr>
          </w:p>
          <w:p w14:paraId="68865B96">
            <w:pPr>
              <w:jc w:val="center"/>
              <w:rPr>
                <w:color w:val="0F0F0F"/>
                <w:szCs w:val="21"/>
              </w:rPr>
            </w:pPr>
          </w:p>
          <w:p w14:paraId="111DC744">
            <w:pPr>
              <w:jc w:val="center"/>
              <w:rPr>
                <w:color w:val="0F0F0F"/>
                <w:szCs w:val="21"/>
              </w:rPr>
            </w:pPr>
          </w:p>
          <w:p w14:paraId="110C1256">
            <w:pPr>
              <w:jc w:val="center"/>
              <w:rPr>
                <w:color w:val="0F0F0F"/>
                <w:szCs w:val="21"/>
              </w:rPr>
            </w:pPr>
          </w:p>
          <w:p w14:paraId="178F299D">
            <w:pPr>
              <w:jc w:val="center"/>
              <w:rPr>
                <w:color w:val="0F0F0F"/>
                <w:szCs w:val="21"/>
              </w:rPr>
            </w:pPr>
            <w:r>
              <w:rPr>
                <w:color w:val="0F0F0F"/>
                <w:szCs w:val="21"/>
              </w:rPr>
              <w:t>2</w:t>
            </w:r>
          </w:p>
        </w:tc>
        <w:tc>
          <w:tcPr>
            <w:tcW w:w="1929" w:type="dxa"/>
            <w:vAlign w:val="center"/>
          </w:tcPr>
          <w:p w14:paraId="4954D17D">
            <w:pPr>
              <w:jc w:val="left"/>
              <w:rPr>
                <w:rFonts w:hint="eastAsia"/>
                <w:color w:val="0F0F0F"/>
                <w:szCs w:val="21"/>
              </w:rPr>
            </w:pPr>
            <w:r>
              <w:rPr>
                <w:rFonts w:hint="eastAsia"/>
                <w:color w:val="0F0F0F"/>
                <w:szCs w:val="21"/>
              </w:rPr>
              <w:t>真空系统</w:t>
            </w:r>
          </w:p>
        </w:tc>
        <w:tc>
          <w:tcPr>
            <w:tcW w:w="7198" w:type="dxa"/>
            <w:vAlign w:val="center"/>
          </w:tcPr>
          <w:p w14:paraId="6D98D9C6">
            <w:pPr>
              <w:jc w:val="left"/>
              <w:rPr>
                <w:rFonts w:hint="eastAsia"/>
                <w:color w:val="0F0F0F"/>
                <w:szCs w:val="21"/>
              </w:rPr>
            </w:pPr>
            <w:r>
              <w:rPr>
                <w:rFonts w:hint="eastAsia"/>
                <w:color w:val="0F0F0F"/>
                <w:szCs w:val="21"/>
              </w:rPr>
              <w:t>1）真空泵</w:t>
            </w:r>
            <w:r>
              <w:rPr>
                <w:color w:val="0F0F0F"/>
                <w:szCs w:val="21"/>
              </w:rPr>
              <w:t>出口压力检查：需要时调整。</w:t>
            </w:r>
            <w:r>
              <w:rPr>
                <w:rFonts w:hint="eastAsia"/>
                <w:color w:val="0F0F0F"/>
                <w:szCs w:val="21"/>
              </w:rPr>
              <w:t xml:space="preserve"> </w:t>
            </w:r>
          </w:p>
          <w:p w14:paraId="6037A7DC">
            <w:pPr>
              <w:jc w:val="left"/>
              <w:rPr>
                <w:rFonts w:hint="eastAsia"/>
                <w:color w:val="0F0F0F"/>
                <w:szCs w:val="21"/>
              </w:rPr>
            </w:pPr>
            <w:r>
              <w:rPr>
                <w:rFonts w:hint="eastAsia"/>
                <w:color w:val="0F0F0F"/>
                <w:szCs w:val="21"/>
              </w:rPr>
              <w:t>2.）真空泵</w:t>
            </w:r>
            <w:r>
              <w:rPr>
                <w:color w:val="0F0F0F"/>
                <w:szCs w:val="21"/>
              </w:rPr>
              <w:t>出口温度检查及登录。</w:t>
            </w:r>
          </w:p>
          <w:p w14:paraId="51494E0A">
            <w:pPr>
              <w:jc w:val="left"/>
              <w:rPr>
                <w:rFonts w:hint="eastAsia"/>
                <w:color w:val="0F0F0F"/>
                <w:szCs w:val="21"/>
              </w:rPr>
            </w:pPr>
            <w:r>
              <w:rPr>
                <w:rFonts w:hint="eastAsia"/>
                <w:color w:val="0F0F0F"/>
                <w:szCs w:val="21"/>
              </w:rPr>
              <w:t>4）真空泵油位检查及登录。</w:t>
            </w:r>
          </w:p>
          <w:p w14:paraId="665A9204">
            <w:pPr>
              <w:jc w:val="left"/>
              <w:rPr>
                <w:rFonts w:hint="eastAsia"/>
                <w:color w:val="0F0F0F"/>
                <w:szCs w:val="21"/>
              </w:rPr>
            </w:pPr>
            <w:r>
              <w:rPr>
                <w:rFonts w:hint="eastAsia"/>
                <w:color w:val="0F0F0F"/>
                <w:szCs w:val="21"/>
              </w:rPr>
              <w:t>5）真空泵空气过滤器状况检查。</w:t>
            </w:r>
          </w:p>
          <w:p w14:paraId="00276ED1">
            <w:pPr>
              <w:jc w:val="left"/>
              <w:rPr>
                <w:rFonts w:hint="eastAsia"/>
                <w:color w:val="0F0F0F"/>
                <w:szCs w:val="21"/>
              </w:rPr>
            </w:pPr>
            <w:r>
              <w:rPr>
                <w:rFonts w:hint="eastAsia"/>
                <w:color w:val="0F0F0F"/>
                <w:szCs w:val="21"/>
              </w:rPr>
              <w:t>6）真空泵油气呼吸器状况检查。</w:t>
            </w:r>
          </w:p>
          <w:p w14:paraId="13EE3275">
            <w:pPr>
              <w:jc w:val="left"/>
              <w:rPr>
                <w:rFonts w:hint="eastAsia"/>
                <w:color w:val="0F0F0F"/>
                <w:szCs w:val="21"/>
              </w:rPr>
            </w:pPr>
            <w:r>
              <w:rPr>
                <w:rFonts w:hint="eastAsia"/>
                <w:color w:val="0F0F0F"/>
                <w:szCs w:val="21"/>
              </w:rPr>
              <w:t>7）真空泵机组环境温度通风状况检查及建议。</w:t>
            </w:r>
          </w:p>
          <w:p w14:paraId="53AAD54F">
            <w:pPr>
              <w:jc w:val="left"/>
              <w:rPr>
                <w:color w:val="0F0F0F"/>
                <w:szCs w:val="21"/>
              </w:rPr>
            </w:pPr>
            <w:r>
              <w:rPr>
                <w:rFonts w:hint="eastAsia"/>
                <w:color w:val="0F0F0F"/>
                <w:szCs w:val="21"/>
              </w:rPr>
              <w:t>8）</w:t>
            </w:r>
            <w:r>
              <w:rPr>
                <w:color w:val="0F0F0F"/>
                <w:szCs w:val="21"/>
              </w:rPr>
              <w:t>马达表面温度</w:t>
            </w:r>
            <w:r>
              <w:rPr>
                <w:rFonts w:hint="eastAsia"/>
                <w:color w:val="0F0F0F"/>
                <w:szCs w:val="21"/>
              </w:rPr>
              <w:t>及润滑</w:t>
            </w:r>
            <w:r>
              <w:rPr>
                <w:color w:val="0F0F0F"/>
                <w:szCs w:val="21"/>
              </w:rPr>
              <w:t>检查及登录。</w:t>
            </w:r>
          </w:p>
          <w:p w14:paraId="509F3004">
            <w:pPr>
              <w:jc w:val="left"/>
              <w:rPr>
                <w:rFonts w:hint="eastAsia"/>
                <w:color w:val="0F0F0F"/>
                <w:szCs w:val="21"/>
              </w:rPr>
            </w:pPr>
            <w:r>
              <w:rPr>
                <w:rFonts w:hint="eastAsia"/>
                <w:color w:val="0F0F0F"/>
                <w:szCs w:val="21"/>
              </w:rPr>
              <w:t>9）</w:t>
            </w:r>
            <w:r>
              <w:rPr>
                <w:color w:val="0F0F0F"/>
                <w:szCs w:val="21"/>
              </w:rPr>
              <w:t>机台</w:t>
            </w:r>
            <w:r>
              <w:rPr>
                <w:rFonts w:hint="eastAsia"/>
                <w:color w:val="0F0F0F"/>
                <w:szCs w:val="21"/>
              </w:rPr>
              <w:t>清理。</w:t>
            </w:r>
          </w:p>
          <w:p w14:paraId="061C91CA">
            <w:pPr>
              <w:jc w:val="left"/>
              <w:rPr>
                <w:rFonts w:hint="eastAsia"/>
                <w:color w:val="0F0F0F"/>
                <w:szCs w:val="21"/>
              </w:rPr>
            </w:pPr>
            <w:r>
              <w:rPr>
                <w:rFonts w:hint="eastAsia"/>
                <w:color w:val="0F0F0F"/>
                <w:szCs w:val="21"/>
              </w:rPr>
              <w:t>10）真空泵进气阀检修及调整。</w:t>
            </w:r>
          </w:p>
          <w:p w14:paraId="2079729E">
            <w:pPr>
              <w:jc w:val="left"/>
              <w:rPr>
                <w:rFonts w:hint="eastAsia"/>
                <w:color w:val="0F0F0F"/>
                <w:szCs w:val="21"/>
              </w:rPr>
            </w:pPr>
            <w:r>
              <w:rPr>
                <w:rFonts w:hint="eastAsia"/>
                <w:color w:val="0F0F0F"/>
                <w:szCs w:val="21"/>
              </w:rPr>
              <w:t>11）真空泵设备压力侦测器校正归零。</w:t>
            </w:r>
          </w:p>
          <w:p w14:paraId="055F2675">
            <w:pPr>
              <w:jc w:val="left"/>
              <w:rPr>
                <w:color w:val="0F0F0F"/>
                <w:szCs w:val="21"/>
              </w:rPr>
            </w:pPr>
            <w:r>
              <w:rPr>
                <w:rFonts w:hint="eastAsia"/>
                <w:color w:val="0F0F0F"/>
                <w:szCs w:val="21"/>
              </w:rPr>
              <w:t>12）真空泵设备机组电气控制箱内接线检查。</w:t>
            </w:r>
          </w:p>
          <w:p w14:paraId="5B785117">
            <w:pPr>
              <w:pStyle w:val="2"/>
              <w:ind w:firstLine="0" w:firstLineChars="0"/>
            </w:pPr>
            <w:r>
              <w:rPr>
                <w:rFonts w:hint="eastAsia"/>
              </w:rPr>
              <w:t>1</w:t>
            </w:r>
            <w:r>
              <w:t>3</w:t>
            </w:r>
            <w:r>
              <w:rPr>
                <w:rFonts w:hint="eastAsia"/>
              </w:rPr>
              <w:t>）更换真空泵油。</w:t>
            </w:r>
          </w:p>
          <w:p w14:paraId="212C6289">
            <w:pPr>
              <w:pStyle w:val="2"/>
              <w:ind w:firstLine="0" w:firstLineChars="0"/>
              <w:rPr>
                <w:rFonts w:hint="eastAsia"/>
              </w:rPr>
            </w:pPr>
            <w:r>
              <w:rPr>
                <w:rFonts w:hint="eastAsia"/>
              </w:rPr>
              <w:t>1</w:t>
            </w:r>
            <w:r>
              <w:t>4</w:t>
            </w:r>
            <w:r>
              <w:rPr>
                <w:rFonts w:hint="eastAsia"/>
              </w:rPr>
              <w:t>）更换真空泵排气过滤器、进气过滤器。</w:t>
            </w:r>
          </w:p>
          <w:p w14:paraId="6E8D5DDE">
            <w:pPr>
              <w:jc w:val="left"/>
              <w:rPr>
                <w:rFonts w:hint="eastAsia"/>
                <w:color w:val="0F0F0F"/>
                <w:szCs w:val="21"/>
              </w:rPr>
            </w:pPr>
          </w:p>
        </w:tc>
      </w:tr>
      <w:tr w14:paraId="1AE06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22" w:hRule="atLeast"/>
          <w:jc w:val="center"/>
        </w:trPr>
        <w:tc>
          <w:tcPr>
            <w:tcW w:w="753" w:type="dxa"/>
            <w:vAlign w:val="center"/>
          </w:tcPr>
          <w:p w14:paraId="750EC7CB">
            <w:pPr>
              <w:rPr>
                <w:color w:val="0F0F0F"/>
                <w:szCs w:val="21"/>
              </w:rPr>
            </w:pPr>
            <w:r>
              <w:rPr>
                <w:color w:val="0F0F0F"/>
                <w:szCs w:val="21"/>
              </w:rPr>
              <w:t>3</w:t>
            </w:r>
          </w:p>
        </w:tc>
        <w:tc>
          <w:tcPr>
            <w:tcW w:w="1929" w:type="dxa"/>
            <w:vAlign w:val="center"/>
          </w:tcPr>
          <w:p w14:paraId="396945BA">
            <w:pPr>
              <w:jc w:val="left"/>
              <w:rPr>
                <w:rFonts w:hint="eastAsia"/>
                <w:color w:val="0F0F0F"/>
                <w:szCs w:val="21"/>
              </w:rPr>
            </w:pPr>
            <w:r>
              <w:rPr>
                <w:rFonts w:hint="eastAsia"/>
                <w:color w:val="0F0F0F"/>
                <w:szCs w:val="21"/>
              </w:rPr>
              <w:t>中压空压机</w:t>
            </w:r>
          </w:p>
        </w:tc>
        <w:tc>
          <w:tcPr>
            <w:tcW w:w="7198" w:type="dxa"/>
            <w:vAlign w:val="center"/>
          </w:tcPr>
          <w:p w14:paraId="7A8CF147">
            <w:pPr>
              <w:jc w:val="left"/>
              <w:rPr>
                <w:b/>
                <w:color w:val="0F0F0F"/>
                <w:szCs w:val="21"/>
              </w:rPr>
            </w:pPr>
            <w:r>
              <w:rPr>
                <w:color w:val="0F0F0F"/>
                <w:szCs w:val="21"/>
              </w:rPr>
              <w:t>1</w:t>
            </w:r>
            <w:r>
              <w:rPr>
                <w:rFonts w:hint="eastAsia"/>
                <w:color w:val="0F0F0F"/>
                <w:szCs w:val="21"/>
              </w:rPr>
              <w:t>）</w:t>
            </w:r>
            <w:r>
              <w:rPr>
                <w:color w:val="0F0F0F"/>
                <w:szCs w:val="21"/>
              </w:rPr>
              <w:t>空压机出口压力检查。</w:t>
            </w:r>
          </w:p>
          <w:p w14:paraId="56572B3F">
            <w:pPr>
              <w:jc w:val="left"/>
              <w:rPr>
                <w:color w:val="0F0F0F"/>
                <w:szCs w:val="21"/>
              </w:rPr>
            </w:pPr>
            <w:r>
              <w:rPr>
                <w:color w:val="0F0F0F"/>
                <w:szCs w:val="21"/>
              </w:rPr>
              <w:t>2</w:t>
            </w:r>
            <w:r>
              <w:rPr>
                <w:rFonts w:hint="eastAsia"/>
                <w:color w:val="0F0F0F"/>
                <w:szCs w:val="21"/>
              </w:rPr>
              <w:t>）</w:t>
            </w:r>
            <w:r>
              <w:rPr>
                <w:color w:val="0F0F0F"/>
                <w:szCs w:val="21"/>
              </w:rPr>
              <w:t>空压机出口温度检查及登录。</w:t>
            </w:r>
          </w:p>
          <w:p w14:paraId="57F385A5">
            <w:pPr>
              <w:jc w:val="left"/>
              <w:rPr>
                <w:color w:val="0F0F0F"/>
                <w:szCs w:val="21"/>
              </w:rPr>
            </w:pPr>
            <w:r>
              <w:rPr>
                <w:color w:val="0F0F0F"/>
                <w:szCs w:val="21"/>
              </w:rPr>
              <w:t>3</w:t>
            </w:r>
            <w:r>
              <w:rPr>
                <w:rFonts w:hint="eastAsia"/>
                <w:color w:val="0F0F0F"/>
                <w:szCs w:val="21"/>
              </w:rPr>
              <w:t>）空压机</w:t>
            </w:r>
            <w:r>
              <w:rPr>
                <w:color w:val="0F0F0F"/>
                <w:szCs w:val="21"/>
              </w:rPr>
              <w:t>运转</w:t>
            </w:r>
            <w:r>
              <w:rPr>
                <w:rFonts w:hint="eastAsia"/>
                <w:color w:val="0F0F0F"/>
                <w:szCs w:val="21"/>
              </w:rPr>
              <w:t>是否有异响</w:t>
            </w:r>
            <w:r>
              <w:rPr>
                <w:color w:val="0F0F0F"/>
                <w:szCs w:val="21"/>
              </w:rPr>
              <w:t>。</w:t>
            </w:r>
          </w:p>
          <w:p w14:paraId="1D4EC120">
            <w:pPr>
              <w:jc w:val="left"/>
              <w:rPr>
                <w:color w:val="0F0F0F"/>
                <w:szCs w:val="21"/>
              </w:rPr>
            </w:pPr>
            <w:r>
              <w:rPr>
                <w:rFonts w:hint="eastAsia"/>
                <w:color w:val="0F0F0F"/>
                <w:szCs w:val="21"/>
              </w:rPr>
              <w:t>4）</w:t>
            </w:r>
            <w:r>
              <w:rPr>
                <w:color w:val="0F0F0F"/>
                <w:szCs w:val="21"/>
              </w:rPr>
              <w:t>空压机</w:t>
            </w:r>
            <w:r>
              <w:rPr>
                <w:rFonts w:hint="eastAsia"/>
                <w:color w:val="0F0F0F"/>
                <w:szCs w:val="21"/>
              </w:rPr>
              <w:t>主机</w:t>
            </w:r>
            <w:r>
              <w:rPr>
                <w:color w:val="0F0F0F"/>
                <w:szCs w:val="21"/>
              </w:rPr>
              <w:t>出口温度检查及登录</w:t>
            </w:r>
            <w:r>
              <w:rPr>
                <w:rFonts w:hint="eastAsia"/>
                <w:color w:val="0F0F0F"/>
                <w:szCs w:val="21"/>
              </w:rPr>
              <w:t>。</w:t>
            </w:r>
          </w:p>
          <w:p w14:paraId="749417D4">
            <w:pPr>
              <w:jc w:val="left"/>
              <w:rPr>
                <w:rFonts w:hint="eastAsia"/>
                <w:color w:val="0F0F0F"/>
                <w:szCs w:val="21"/>
              </w:rPr>
            </w:pPr>
            <w:r>
              <w:rPr>
                <w:color w:val="0F0F0F"/>
                <w:szCs w:val="21"/>
              </w:rPr>
              <w:t>5</w:t>
            </w:r>
            <w:r>
              <w:rPr>
                <w:rFonts w:hint="eastAsia"/>
                <w:color w:val="0F0F0F"/>
                <w:szCs w:val="21"/>
              </w:rPr>
              <w:t>）</w:t>
            </w:r>
            <w:r>
              <w:rPr>
                <w:color w:val="0F0F0F"/>
                <w:szCs w:val="21"/>
              </w:rPr>
              <w:t>空气过滤器状况检查及登录</w:t>
            </w:r>
            <w:r>
              <w:rPr>
                <w:rFonts w:hint="eastAsia"/>
                <w:color w:val="0F0F0F"/>
                <w:szCs w:val="21"/>
              </w:rPr>
              <w:t>。</w:t>
            </w:r>
          </w:p>
          <w:p w14:paraId="193AE23C">
            <w:pPr>
              <w:jc w:val="left"/>
              <w:rPr>
                <w:color w:val="0F0F0F"/>
                <w:szCs w:val="21"/>
              </w:rPr>
            </w:pPr>
            <w:r>
              <w:rPr>
                <w:color w:val="0F0F0F"/>
                <w:szCs w:val="21"/>
              </w:rPr>
              <w:t>6</w:t>
            </w:r>
            <w:r>
              <w:rPr>
                <w:rFonts w:hint="eastAsia"/>
                <w:color w:val="0F0F0F"/>
                <w:szCs w:val="21"/>
              </w:rPr>
              <w:t>）</w:t>
            </w:r>
            <w:r>
              <w:rPr>
                <w:color w:val="0F0F0F"/>
                <w:szCs w:val="21"/>
              </w:rPr>
              <w:t>环境温度及通风状况检查</w:t>
            </w:r>
            <w:r>
              <w:rPr>
                <w:rFonts w:hint="eastAsia"/>
                <w:color w:val="0F0F0F"/>
                <w:szCs w:val="21"/>
              </w:rPr>
              <w:t>及建议</w:t>
            </w:r>
            <w:r>
              <w:rPr>
                <w:color w:val="0F0F0F"/>
                <w:szCs w:val="21"/>
              </w:rPr>
              <w:t>。</w:t>
            </w:r>
          </w:p>
          <w:p w14:paraId="76179779">
            <w:pPr>
              <w:jc w:val="left"/>
              <w:rPr>
                <w:color w:val="0F0F0F"/>
                <w:szCs w:val="21"/>
              </w:rPr>
            </w:pPr>
            <w:r>
              <w:rPr>
                <w:color w:val="0F0F0F"/>
                <w:szCs w:val="21"/>
              </w:rPr>
              <w:t>7</w:t>
            </w:r>
            <w:r>
              <w:rPr>
                <w:rFonts w:hint="eastAsia"/>
                <w:color w:val="0F0F0F"/>
                <w:szCs w:val="21"/>
              </w:rPr>
              <w:t>）空压机</w:t>
            </w:r>
            <w:r>
              <w:rPr>
                <w:color w:val="0F0F0F"/>
                <w:szCs w:val="21"/>
              </w:rPr>
              <w:t>马达表面温度</w:t>
            </w:r>
            <w:r>
              <w:rPr>
                <w:rFonts w:hint="eastAsia"/>
                <w:color w:val="0F0F0F"/>
                <w:szCs w:val="21"/>
              </w:rPr>
              <w:t>及润滑</w:t>
            </w:r>
            <w:r>
              <w:rPr>
                <w:color w:val="0F0F0F"/>
                <w:szCs w:val="21"/>
              </w:rPr>
              <w:t>检查及登录。</w:t>
            </w:r>
          </w:p>
          <w:p w14:paraId="5D8BABE0">
            <w:pPr>
              <w:jc w:val="left"/>
              <w:rPr>
                <w:color w:val="0F0F0F"/>
                <w:szCs w:val="21"/>
              </w:rPr>
            </w:pPr>
            <w:r>
              <w:rPr>
                <w:color w:val="0F0F0F"/>
                <w:szCs w:val="21"/>
              </w:rPr>
              <w:t>8</w:t>
            </w:r>
            <w:r>
              <w:rPr>
                <w:rFonts w:hint="eastAsia"/>
                <w:color w:val="0F0F0F"/>
                <w:szCs w:val="21"/>
              </w:rPr>
              <w:t>）</w:t>
            </w:r>
            <w:r>
              <w:rPr>
                <w:color w:val="0F0F0F"/>
                <w:szCs w:val="21"/>
              </w:rPr>
              <w:t>检查空压机油位，各个连接管路是否有漏油，漏气状况。</w:t>
            </w:r>
          </w:p>
          <w:p w14:paraId="1AF71A61">
            <w:pPr>
              <w:jc w:val="left"/>
              <w:rPr>
                <w:rFonts w:hint="eastAsia"/>
                <w:color w:val="0F0F0F"/>
                <w:szCs w:val="21"/>
              </w:rPr>
            </w:pPr>
            <w:r>
              <w:rPr>
                <w:color w:val="0F0F0F"/>
                <w:szCs w:val="21"/>
              </w:rPr>
              <w:t>9</w:t>
            </w:r>
            <w:r>
              <w:rPr>
                <w:rFonts w:hint="eastAsia"/>
                <w:color w:val="0F0F0F"/>
                <w:szCs w:val="21"/>
              </w:rPr>
              <w:t>）检查空压机逆止阀。</w:t>
            </w:r>
          </w:p>
          <w:p w14:paraId="32D9CB26">
            <w:pPr>
              <w:jc w:val="left"/>
              <w:rPr>
                <w:rFonts w:hint="eastAsia"/>
                <w:color w:val="0F0F0F"/>
                <w:szCs w:val="21"/>
              </w:rPr>
            </w:pPr>
            <w:r>
              <w:rPr>
                <w:color w:val="0F0F0F"/>
                <w:szCs w:val="21"/>
              </w:rPr>
              <w:t>10</w:t>
            </w:r>
            <w:r>
              <w:rPr>
                <w:rFonts w:hint="eastAsia"/>
                <w:color w:val="0F0F0F"/>
                <w:szCs w:val="21"/>
              </w:rPr>
              <w:t>）中压空压机卸载电磁阀检修。</w:t>
            </w:r>
          </w:p>
          <w:p w14:paraId="685BBA7A">
            <w:pPr>
              <w:jc w:val="left"/>
              <w:rPr>
                <w:rFonts w:hint="eastAsia"/>
                <w:color w:val="0F0F0F"/>
                <w:szCs w:val="21"/>
              </w:rPr>
            </w:pPr>
            <w:r>
              <w:rPr>
                <w:color w:val="0F0F0F"/>
                <w:szCs w:val="21"/>
              </w:rPr>
              <w:t>11</w:t>
            </w:r>
            <w:r>
              <w:rPr>
                <w:rFonts w:hint="eastAsia"/>
                <w:color w:val="0F0F0F"/>
                <w:szCs w:val="21"/>
              </w:rPr>
              <w:t>）设备压力侦测器校正归零。</w:t>
            </w:r>
          </w:p>
          <w:p w14:paraId="3737CB52">
            <w:pPr>
              <w:jc w:val="left"/>
              <w:rPr>
                <w:rFonts w:hint="eastAsia"/>
                <w:color w:val="0F0F0F"/>
                <w:szCs w:val="21"/>
              </w:rPr>
            </w:pPr>
            <w:r>
              <w:rPr>
                <w:color w:val="0F0F0F"/>
                <w:szCs w:val="21"/>
              </w:rPr>
              <w:t>12</w:t>
            </w:r>
            <w:r>
              <w:rPr>
                <w:rFonts w:hint="eastAsia"/>
                <w:color w:val="0F0F0F"/>
                <w:szCs w:val="21"/>
              </w:rPr>
              <w:t>）电气控制箱内接线检查。</w:t>
            </w:r>
          </w:p>
          <w:p w14:paraId="4C0FFD43">
            <w:pPr>
              <w:jc w:val="left"/>
              <w:rPr>
                <w:color w:val="0F0F0F"/>
                <w:szCs w:val="21"/>
              </w:rPr>
            </w:pPr>
            <w:r>
              <w:rPr>
                <w:color w:val="0F0F0F"/>
                <w:szCs w:val="21"/>
              </w:rPr>
              <w:t>13</w:t>
            </w:r>
            <w:r>
              <w:rPr>
                <w:rFonts w:hint="eastAsia"/>
                <w:color w:val="0F0F0F"/>
                <w:szCs w:val="21"/>
              </w:rPr>
              <w:t>）检查传动系统，皮带传动更换皮带。</w:t>
            </w:r>
          </w:p>
          <w:p w14:paraId="661C6490">
            <w:pPr>
              <w:pStyle w:val="2"/>
              <w:ind w:firstLine="0" w:firstLineChars="0"/>
            </w:pPr>
            <w:r>
              <w:rPr>
                <w:rFonts w:hint="eastAsia"/>
              </w:rPr>
              <w:t>1</w:t>
            </w:r>
            <w:r>
              <w:t>4</w:t>
            </w:r>
            <w:r>
              <w:rPr>
                <w:rFonts w:hint="eastAsia"/>
              </w:rPr>
              <w:t>）更换空压机润滑油。</w:t>
            </w:r>
          </w:p>
          <w:p w14:paraId="2BD9ED1D">
            <w:pPr>
              <w:pStyle w:val="2"/>
              <w:ind w:firstLine="0" w:firstLineChars="0"/>
            </w:pPr>
            <w:r>
              <w:rPr>
                <w:rFonts w:hint="eastAsia"/>
              </w:rPr>
              <w:t>1</w:t>
            </w:r>
            <w:r>
              <w:t>5</w:t>
            </w:r>
            <w:r>
              <w:rPr>
                <w:rFonts w:hint="eastAsia"/>
              </w:rPr>
              <w:t>）更换空压机排气电磁阀。</w:t>
            </w:r>
          </w:p>
          <w:p w14:paraId="12281DBD">
            <w:pPr>
              <w:pStyle w:val="2"/>
              <w:ind w:firstLine="0" w:firstLineChars="0"/>
              <w:rPr>
                <w:rFonts w:hint="eastAsia"/>
              </w:rPr>
            </w:pPr>
            <w:r>
              <w:rPr>
                <w:rFonts w:hint="eastAsia"/>
              </w:rPr>
              <w:t>1</w:t>
            </w:r>
            <w:r>
              <w:t>6</w:t>
            </w:r>
            <w:r>
              <w:rPr>
                <w:rFonts w:hint="eastAsia"/>
              </w:rPr>
              <w:t>）更换空压机进气过滤器。</w:t>
            </w:r>
          </w:p>
          <w:p w14:paraId="596865AC">
            <w:pPr>
              <w:jc w:val="left"/>
              <w:rPr>
                <w:rFonts w:hint="eastAsia"/>
                <w:color w:val="0F0F0F"/>
                <w:szCs w:val="21"/>
              </w:rPr>
            </w:pPr>
          </w:p>
        </w:tc>
      </w:tr>
      <w:tr w14:paraId="644B7B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60" w:hRule="atLeast"/>
          <w:jc w:val="center"/>
        </w:trPr>
        <w:tc>
          <w:tcPr>
            <w:tcW w:w="753" w:type="dxa"/>
            <w:vAlign w:val="center"/>
          </w:tcPr>
          <w:p w14:paraId="792A2116">
            <w:pPr>
              <w:jc w:val="center"/>
              <w:rPr>
                <w:color w:val="0F0F0F"/>
                <w:szCs w:val="21"/>
              </w:rPr>
            </w:pPr>
          </w:p>
          <w:p w14:paraId="4577E42A">
            <w:pPr>
              <w:jc w:val="center"/>
              <w:rPr>
                <w:color w:val="0F0F0F"/>
                <w:szCs w:val="21"/>
              </w:rPr>
            </w:pPr>
          </w:p>
          <w:p w14:paraId="5BDD8AF9">
            <w:pPr>
              <w:jc w:val="center"/>
              <w:rPr>
                <w:color w:val="0F0F0F"/>
                <w:szCs w:val="21"/>
              </w:rPr>
            </w:pPr>
          </w:p>
          <w:p w14:paraId="57057CEE">
            <w:pPr>
              <w:jc w:val="center"/>
              <w:rPr>
                <w:color w:val="0F0F0F"/>
                <w:szCs w:val="21"/>
              </w:rPr>
            </w:pPr>
            <w:r>
              <w:rPr>
                <w:color w:val="0F0F0F"/>
                <w:szCs w:val="21"/>
              </w:rPr>
              <w:t>4</w:t>
            </w:r>
          </w:p>
        </w:tc>
        <w:tc>
          <w:tcPr>
            <w:tcW w:w="1929" w:type="dxa"/>
            <w:vAlign w:val="center"/>
          </w:tcPr>
          <w:p w14:paraId="6B07B09C">
            <w:pPr>
              <w:jc w:val="left"/>
              <w:rPr>
                <w:rFonts w:hint="eastAsia"/>
                <w:color w:val="0F0F0F"/>
                <w:szCs w:val="21"/>
              </w:rPr>
            </w:pPr>
            <w:r>
              <w:rPr>
                <w:rFonts w:hint="eastAsia"/>
                <w:color w:val="0F0F0F"/>
                <w:szCs w:val="21"/>
              </w:rPr>
              <w:t>中压干燥机</w:t>
            </w:r>
          </w:p>
        </w:tc>
        <w:tc>
          <w:tcPr>
            <w:tcW w:w="7198" w:type="dxa"/>
            <w:vAlign w:val="center"/>
          </w:tcPr>
          <w:p w14:paraId="315FFD4B">
            <w:pPr>
              <w:jc w:val="left"/>
              <w:rPr>
                <w:rFonts w:hint="eastAsia"/>
                <w:color w:val="0F0F0F"/>
                <w:szCs w:val="21"/>
              </w:rPr>
            </w:pPr>
            <w:bookmarkStart w:id="1" w:name="_Hlk78212035"/>
            <w:r>
              <w:rPr>
                <w:rFonts w:hint="eastAsia"/>
                <w:color w:val="0F0F0F"/>
                <w:szCs w:val="21"/>
              </w:rPr>
              <w:t>1）检查接线。</w:t>
            </w:r>
          </w:p>
          <w:p w14:paraId="2225411D">
            <w:pPr>
              <w:jc w:val="left"/>
              <w:rPr>
                <w:rFonts w:hint="eastAsia"/>
                <w:color w:val="0F0F0F"/>
                <w:szCs w:val="21"/>
              </w:rPr>
            </w:pPr>
            <w:r>
              <w:rPr>
                <w:rFonts w:hint="eastAsia"/>
                <w:color w:val="0F0F0F"/>
                <w:szCs w:val="21"/>
              </w:rPr>
              <w:t>2）检查阀门属性设置。</w:t>
            </w:r>
          </w:p>
          <w:p w14:paraId="50457ABC">
            <w:pPr>
              <w:jc w:val="left"/>
              <w:rPr>
                <w:rFonts w:hint="eastAsia"/>
                <w:color w:val="0F0F0F"/>
                <w:szCs w:val="21"/>
              </w:rPr>
            </w:pPr>
            <w:r>
              <w:rPr>
                <w:rFonts w:hint="eastAsia"/>
                <w:color w:val="0F0F0F"/>
                <w:szCs w:val="21"/>
              </w:rPr>
              <w:t>3）检查对应的阀门是否损坏。</w:t>
            </w:r>
          </w:p>
          <w:p w14:paraId="6FF9E8AC">
            <w:pPr>
              <w:jc w:val="left"/>
              <w:rPr>
                <w:rFonts w:hint="eastAsia"/>
                <w:color w:val="0F0F0F"/>
                <w:szCs w:val="21"/>
              </w:rPr>
            </w:pPr>
            <w:r>
              <w:rPr>
                <w:rFonts w:hint="eastAsia"/>
                <w:color w:val="0F0F0F"/>
                <w:szCs w:val="21"/>
              </w:rPr>
              <w:t>4）检查电磁阀、程序设置是否正确。</w:t>
            </w:r>
          </w:p>
          <w:p w14:paraId="6B86D39A">
            <w:pPr>
              <w:jc w:val="left"/>
              <w:rPr>
                <w:rFonts w:hint="eastAsia"/>
                <w:color w:val="0F0F0F"/>
                <w:szCs w:val="21"/>
              </w:rPr>
            </w:pPr>
            <w:r>
              <w:rPr>
                <w:color w:val="0F0F0F"/>
                <w:szCs w:val="21"/>
              </w:rPr>
              <w:t>5</w:t>
            </w:r>
            <w:r>
              <w:rPr>
                <w:rFonts w:hint="eastAsia"/>
                <w:color w:val="0F0F0F"/>
                <w:szCs w:val="21"/>
              </w:rPr>
              <w:t>）检查压力是否正常。</w:t>
            </w:r>
          </w:p>
          <w:p w14:paraId="4BE82E3D">
            <w:pPr>
              <w:jc w:val="left"/>
              <w:rPr>
                <w:rFonts w:hint="eastAsia"/>
                <w:color w:val="0F0F0F"/>
                <w:szCs w:val="21"/>
              </w:rPr>
            </w:pPr>
            <w:r>
              <w:rPr>
                <w:color w:val="0F0F0F"/>
                <w:szCs w:val="21"/>
              </w:rPr>
              <w:t>6</w:t>
            </w:r>
            <w:r>
              <w:rPr>
                <w:rFonts w:hint="eastAsia"/>
                <w:color w:val="0F0F0F"/>
                <w:szCs w:val="21"/>
              </w:rPr>
              <w:t>）检查压力开关是否正常。</w:t>
            </w:r>
          </w:p>
          <w:p w14:paraId="607FC3A0">
            <w:pPr>
              <w:jc w:val="left"/>
              <w:rPr>
                <w:rFonts w:hint="eastAsia"/>
                <w:color w:val="0F0F0F"/>
                <w:szCs w:val="21"/>
              </w:rPr>
            </w:pPr>
            <w:r>
              <w:rPr>
                <w:color w:val="0F0F0F"/>
                <w:szCs w:val="21"/>
              </w:rPr>
              <w:t>7</w:t>
            </w:r>
            <w:r>
              <w:rPr>
                <w:rFonts w:hint="eastAsia"/>
                <w:color w:val="0F0F0F"/>
                <w:szCs w:val="21"/>
              </w:rPr>
              <w:t>）检查传感器连线。</w:t>
            </w:r>
          </w:p>
          <w:p w14:paraId="4B7D8B77">
            <w:pPr>
              <w:jc w:val="left"/>
              <w:rPr>
                <w:color w:val="0F0F0F"/>
                <w:szCs w:val="21"/>
              </w:rPr>
            </w:pPr>
            <w:r>
              <w:rPr>
                <w:color w:val="0F0F0F"/>
                <w:szCs w:val="21"/>
              </w:rPr>
              <w:t>8</w:t>
            </w:r>
            <w:r>
              <w:rPr>
                <w:rFonts w:hint="eastAsia"/>
                <w:color w:val="0F0F0F"/>
                <w:szCs w:val="21"/>
              </w:rPr>
              <w:t>）检查加热器是否正常。</w:t>
            </w:r>
          </w:p>
          <w:p w14:paraId="4C0CDE74">
            <w:pPr>
              <w:jc w:val="left"/>
              <w:rPr>
                <w:color w:val="0F0F0F"/>
                <w:szCs w:val="21"/>
              </w:rPr>
            </w:pPr>
            <w:r>
              <w:rPr>
                <w:rFonts w:hint="eastAsia"/>
                <w:color w:val="0F0F0F"/>
                <w:szCs w:val="21"/>
              </w:rPr>
              <w:t>9）检查电子排水器是否正常。</w:t>
            </w:r>
          </w:p>
          <w:p w14:paraId="0DC99A50">
            <w:pPr>
              <w:jc w:val="left"/>
              <w:rPr>
                <w:rFonts w:hint="eastAsia"/>
                <w:color w:val="0F0F0F"/>
                <w:szCs w:val="21"/>
              </w:rPr>
            </w:pPr>
            <w:bookmarkStart w:id="2" w:name="_Hlk78212492"/>
            <w:r>
              <w:rPr>
                <w:rFonts w:hint="eastAsia"/>
                <w:color w:val="0F0F0F"/>
                <w:szCs w:val="21"/>
              </w:rPr>
              <w:t>1</w:t>
            </w:r>
            <w:r>
              <w:rPr>
                <w:color w:val="0F0F0F"/>
                <w:szCs w:val="21"/>
              </w:rPr>
              <w:t>0</w:t>
            </w:r>
            <w:r>
              <w:rPr>
                <w:rFonts w:hint="eastAsia"/>
                <w:color w:val="0F0F0F"/>
                <w:szCs w:val="21"/>
              </w:rPr>
              <w:t>）检查微电脑控制器是否正常工作，需要时调整。</w:t>
            </w:r>
          </w:p>
          <w:bookmarkEnd w:id="1"/>
          <w:bookmarkEnd w:id="2"/>
          <w:p w14:paraId="7B219C4D">
            <w:pPr>
              <w:jc w:val="left"/>
              <w:rPr>
                <w:color w:val="0F0F0F"/>
                <w:szCs w:val="21"/>
              </w:rPr>
            </w:pPr>
          </w:p>
        </w:tc>
      </w:tr>
      <w:tr w14:paraId="6A42A2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753" w:type="dxa"/>
            <w:vAlign w:val="center"/>
          </w:tcPr>
          <w:p w14:paraId="77CEF7C1">
            <w:pPr>
              <w:jc w:val="center"/>
              <w:rPr>
                <w:color w:val="0F0F0F"/>
                <w:szCs w:val="21"/>
              </w:rPr>
            </w:pPr>
          </w:p>
          <w:p w14:paraId="2174F219">
            <w:pPr>
              <w:jc w:val="center"/>
              <w:rPr>
                <w:color w:val="0F0F0F"/>
                <w:szCs w:val="21"/>
              </w:rPr>
            </w:pPr>
          </w:p>
          <w:p w14:paraId="4F559935">
            <w:pPr>
              <w:jc w:val="center"/>
              <w:rPr>
                <w:color w:val="0F0F0F"/>
                <w:szCs w:val="21"/>
              </w:rPr>
            </w:pPr>
            <w:r>
              <w:rPr>
                <w:color w:val="0F0F0F"/>
                <w:szCs w:val="21"/>
              </w:rPr>
              <w:t>5</w:t>
            </w:r>
          </w:p>
        </w:tc>
        <w:tc>
          <w:tcPr>
            <w:tcW w:w="1929" w:type="dxa"/>
            <w:vAlign w:val="center"/>
          </w:tcPr>
          <w:p w14:paraId="3E966A91">
            <w:pPr>
              <w:jc w:val="left"/>
              <w:rPr>
                <w:rFonts w:hint="eastAsia"/>
                <w:color w:val="0F0F0F"/>
                <w:szCs w:val="21"/>
              </w:rPr>
            </w:pPr>
            <w:r>
              <w:rPr>
                <w:rFonts w:hint="eastAsia"/>
                <w:color w:val="0F0F0F"/>
                <w:szCs w:val="21"/>
              </w:rPr>
              <w:t>低压干燥机</w:t>
            </w:r>
          </w:p>
        </w:tc>
        <w:tc>
          <w:tcPr>
            <w:tcW w:w="7198" w:type="dxa"/>
            <w:vAlign w:val="center"/>
          </w:tcPr>
          <w:p w14:paraId="76FA100B">
            <w:pPr>
              <w:jc w:val="left"/>
              <w:rPr>
                <w:rFonts w:hint="eastAsia"/>
                <w:color w:val="0F0F0F"/>
                <w:szCs w:val="21"/>
              </w:rPr>
            </w:pPr>
            <w:r>
              <w:rPr>
                <w:rFonts w:hint="eastAsia"/>
                <w:color w:val="0F0F0F"/>
                <w:szCs w:val="21"/>
              </w:rPr>
              <w:t>1）检查接线</w:t>
            </w:r>
          </w:p>
          <w:p w14:paraId="6624DECD">
            <w:pPr>
              <w:jc w:val="left"/>
              <w:rPr>
                <w:rFonts w:hint="eastAsia"/>
                <w:color w:val="0F0F0F"/>
                <w:szCs w:val="21"/>
              </w:rPr>
            </w:pPr>
            <w:r>
              <w:rPr>
                <w:rFonts w:hint="eastAsia"/>
                <w:color w:val="0F0F0F"/>
                <w:szCs w:val="21"/>
              </w:rPr>
              <w:t>2）检查阀门属性设置</w:t>
            </w:r>
          </w:p>
          <w:p w14:paraId="17043803">
            <w:pPr>
              <w:jc w:val="left"/>
              <w:rPr>
                <w:rFonts w:hint="eastAsia"/>
                <w:color w:val="0F0F0F"/>
                <w:szCs w:val="21"/>
              </w:rPr>
            </w:pPr>
            <w:r>
              <w:rPr>
                <w:rFonts w:hint="eastAsia"/>
                <w:color w:val="0F0F0F"/>
                <w:szCs w:val="21"/>
              </w:rPr>
              <w:t>3）检查对应的阀门是否损坏</w:t>
            </w:r>
          </w:p>
          <w:p w14:paraId="2AD2CAF5">
            <w:pPr>
              <w:jc w:val="left"/>
              <w:rPr>
                <w:rFonts w:hint="eastAsia"/>
                <w:color w:val="0F0F0F"/>
                <w:szCs w:val="21"/>
              </w:rPr>
            </w:pPr>
            <w:r>
              <w:rPr>
                <w:rFonts w:hint="eastAsia"/>
                <w:color w:val="0F0F0F"/>
                <w:szCs w:val="21"/>
              </w:rPr>
              <w:t>4）检查电磁阀、程序设置是否正确。</w:t>
            </w:r>
          </w:p>
          <w:p w14:paraId="0FE6FC17">
            <w:pPr>
              <w:jc w:val="left"/>
              <w:rPr>
                <w:rFonts w:hint="eastAsia"/>
                <w:color w:val="0F0F0F"/>
                <w:szCs w:val="21"/>
              </w:rPr>
            </w:pPr>
            <w:r>
              <w:rPr>
                <w:color w:val="0F0F0F"/>
                <w:szCs w:val="21"/>
              </w:rPr>
              <w:t>5</w:t>
            </w:r>
            <w:r>
              <w:rPr>
                <w:rFonts w:hint="eastAsia"/>
                <w:color w:val="0F0F0F"/>
                <w:szCs w:val="21"/>
              </w:rPr>
              <w:t>）检查压力是否正常。</w:t>
            </w:r>
          </w:p>
          <w:p w14:paraId="116E51B7">
            <w:pPr>
              <w:jc w:val="left"/>
              <w:rPr>
                <w:rFonts w:hint="eastAsia"/>
                <w:color w:val="0F0F0F"/>
                <w:szCs w:val="21"/>
              </w:rPr>
            </w:pPr>
            <w:r>
              <w:rPr>
                <w:color w:val="0F0F0F"/>
                <w:szCs w:val="21"/>
              </w:rPr>
              <w:t>6</w:t>
            </w:r>
            <w:r>
              <w:rPr>
                <w:rFonts w:hint="eastAsia"/>
                <w:color w:val="0F0F0F"/>
                <w:szCs w:val="21"/>
              </w:rPr>
              <w:t>）检查压力开关是否正常。</w:t>
            </w:r>
          </w:p>
          <w:p w14:paraId="03431A00">
            <w:pPr>
              <w:jc w:val="left"/>
              <w:rPr>
                <w:rFonts w:hint="eastAsia"/>
                <w:color w:val="0F0F0F"/>
                <w:szCs w:val="21"/>
              </w:rPr>
            </w:pPr>
            <w:r>
              <w:rPr>
                <w:color w:val="0F0F0F"/>
                <w:szCs w:val="21"/>
              </w:rPr>
              <w:t>7</w:t>
            </w:r>
            <w:r>
              <w:rPr>
                <w:rFonts w:hint="eastAsia"/>
                <w:color w:val="0F0F0F"/>
                <w:szCs w:val="21"/>
              </w:rPr>
              <w:t>）检查传感器连线。</w:t>
            </w:r>
          </w:p>
          <w:p w14:paraId="63C5F684">
            <w:pPr>
              <w:jc w:val="left"/>
              <w:rPr>
                <w:color w:val="0F0F0F"/>
                <w:szCs w:val="21"/>
              </w:rPr>
            </w:pPr>
            <w:r>
              <w:rPr>
                <w:color w:val="0F0F0F"/>
                <w:szCs w:val="21"/>
              </w:rPr>
              <w:t>8</w:t>
            </w:r>
            <w:r>
              <w:rPr>
                <w:rFonts w:hint="eastAsia"/>
                <w:color w:val="0F0F0F"/>
                <w:szCs w:val="21"/>
              </w:rPr>
              <w:t>）检查加热器是否正常。</w:t>
            </w:r>
          </w:p>
          <w:p w14:paraId="4E3215E4">
            <w:pPr>
              <w:jc w:val="left"/>
              <w:rPr>
                <w:color w:val="0F0F0F"/>
                <w:szCs w:val="21"/>
              </w:rPr>
            </w:pPr>
            <w:r>
              <w:rPr>
                <w:rFonts w:hint="eastAsia"/>
                <w:color w:val="0F0F0F"/>
                <w:szCs w:val="21"/>
              </w:rPr>
              <w:t>9）检查电子排水器是否正常。</w:t>
            </w:r>
          </w:p>
          <w:p w14:paraId="2669B3E5">
            <w:pPr>
              <w:jc w:val="left"/>
              <w:rPr>
                <w:rFonts w:hint="eastAsia"/>
                <w:color w:val="0F0F0F"/>
                <w:szCs w:val="21"/>
              </w:rPr>
            </w:pPr>
            <w:r>
              <w:rPr>
                <w:rFonts w:hint="eastAsia"/>
                <w:color w:val="0F0F0F"/>
                <w:szCs w:val="21"/>
              </w:rPr>
              <w:t>1</w:t>
            </w:r>
            <w:r>
              <w:rPr>
                <w:color w:val="0F0F0F"/>
                <w:szCs w:val="21"/>
              </w:rPr>
              <w:t>0</w:t>
            </w:r>
            <w:r>
              <w:rPr>
                <w:rFonts w:hint="eastAsia"/>
                <w:color w:val="0F0F0F"/>
                <w:szCs w:val="21"/>
              </w:rPr>
              <w:t xml:space="preserve"> 检查微电脑控制器是否正常工作，需要时调整。</w:t>
            </w:r>
          </w:p>
          <w:p w14:paraId="6BE9D052">
            <w:pPr>
              <w:jc w:val="left"/>
              <w:rPr>
                <w:rFonts w:hint="eastAsia"/>
                <w:color w:val="0F0F0F"/>
                <w:szCs w:val="21"/>
              </w:rPr>
            </w:pPr>
          </w:p>
        </w:tc>
      </w:tr>
      <w:tr w14:paraId="1E855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753" w:type="dxa"/>
            <w:vAlign w:val="center"/>
          </w:tcPr>
          <w:p w14:paraId="79E6BA09">
            <w:pPr>
              <w:jc w:val="center"/>
              <w:rPr>
                <w:color w:val="0F0F0F"/>
                <w:szCs w:val="21"/>
              </w:rPr>
            </w:pPr>
          </w:p>
          <w:p w14:paraId="664C0514">
            <w:pPr>
              <w:jc w:val="center"/>
              <w:rPr>
                <w:color w:val="0F0F0F"/>
                <w:szCs w:val="21"/>
              </w:rPr>
            </w:pPr>
          </w:p>
          <w:p w14:paraId="5E159561">
            <w:pPr>
              <w:jc w:val="center"/>
              <w:rPr>
                <w:color w:val="0F0F0F"/>
                <w:szCs w:val="21"/>
              </w:rPr>
            </w:pPr>
            <w:r>
              <w:rPr>
                <w:color w:val="0F0F0F"/>
                <w:szCs w:val="21"/>
              </w:rPr>
              <w:t>6</w:t>
            </w:r>
          </w:p>
        </w:tc>
        <w:tc>
          <w:tcPr>
            <w:tcW w:w="1929" w:type="dxa"/>
            <w:vAlign w:val="center"/>
          </w:tcPr>
          <w:p w14:paraId="0BA02177">
            <w:pPr>
              <w:jc w:val="left"/>
              <w:rPr>
                <w:rFonts w:hint="eastAsia"/>
                <w:color w:val="0F0F0F"/>
                <w:szCs w:val="21"/>
              </w:rPr>
            </w:pPr>
            <w:r>
              <w:rPr>
                <w:rFonts w:hint="eastAsia"/>
                <w:color w:val="0F0F0F"/>
                <w:szCs w:val="21"/>
              </w:rPr>
              <w:t>增压机</w:t>
            </w:r>
          </w:p>
        </w:tc>
        <w:tc>
          <w:tcPr>
            <w:tcW w:w="7198" w:type="dxa"/>
            <w:vAlign w:val="center"/>
          </w:tcPr>
          <w:p w14:paraId="7DF89355">
            <w:pPr>
              <w:jc w:val="left"/>
              <w:rPr>
                <w:rFonts w:hint="eastAsia"/>
                <w:color w:val="0F0F0F"/>
                <w:szCs w:val="21"/>
              </w:rPr>
            </w:pPr>
            <w:r>
              <w:rPr>
                <w:color w:val="0F0F0F"/>
                <w:szCs w:val="21"/>
              </w:rPr>
              <w:t>1</w:t>
            </w:r>
            <w:r>
              <w:rPr>
                <w:rFonts w:hint="eastAsia"/>
                <w:color w:val="0F0F0F"/>
                <w:szCs w:val="21"/>
              </w:rPr>
              <w:t>）增压机</w:t>
            </w:r>
            <w:r>
              <w:rPr>
                <w:color w:val="0F0F0F"/>
                <w:szCs w:val="21"/>
              </w:rPr>
              <w:t>出口温度检查及登录。</w:t>
            </w:r>
          </w:p>
          <w:p w14:paraId="03C23FD8">
            <w:pPr>
              <w:jc w:val="left"/>
              <w:rPr>
                <w:rFonts w:hint="eastAsia"/>
                <w:color w:val="0F0F0F"/>
                <w:szCs w:val="21"/>
              </w:rPr>
            </w:pPr>
            <w:r>
              <w:rPr>
                <w:color w:val="0F0F0F"/>
                <w:szCs w:val="21"/>
              </w:rPr>
              <w:t>2</w:t>
            </w:r>
            <w:r>
              <w:rPr>
                <w:rFonts w:hint="eastAsia"/>
                <w:color w:val="0F0F0F"/>
                <w:szCs w:val="21"/>
              </w:rPr>
              <w:t>）增压机</w:t>
            </w:r>
            <w:r>
              <w:rPr>
                <w:color w:val="0F0F0F"/>
                <w:szCs w:val="21"/>
              </w:rPr>
              <w:t>油过滤器状况检查。</w:t>
            </w:r>
          </w:p>
          <w:p w14:paraId="0347BD7A">
            <w:pPr>
              <w:jc w:val="left"/>
              <w:rPr>
                <w:color w:val="0F0F0F"/>
                <w:szCs w:val="21"/>
              </w:rPr>
            </w:pPr>
            <w:r>
              <w:rPr>
                <w:color w:val="0F0F0F"/>
                <w:szCs w:val="21"/>
              </w:rPr>
              <w:t>3）更换</w:t>
            </w:r>
            <w:r>
              <w:rPr>
                <w:rFonts w:hint="eastAsia"/>
                <w:color w:val="0F0F0F"/>
                <w:szCs w:val="21"/>
              </w:rPr>
              <w:t>增压机</w:t>
            </w:r>
            <w:r>
              <w:rPr>
                <w:color w:val="0F0F0F"/>
                <w:szCs w:val="21"/>
              </w:rPr>
              <w:t>润滑油。</w:t>
            </w:r>
          </w:p>
          <w:p w14:paraId="061D2BF4">
            <w:pPr>
              <w:jc w:val="left"/>
              <w:rPr>
                <w:rFonts w:hint="eastAsia"/>
                <w:color w:val="0F0F0F"/>
                <w:szCs w:val="21"/>
              </w:rPr>
            </w:pPr>
            <w:r>
              <w:rPr>
                <w:color w:val="0F0F0F"/>
                <w:szCs w:val="21"/>
              </w:rPr>
              <w:t>4）</w:t>
            </w:r>
            <w:r>
              <w:rPr>
                <w:rFonts w:hint="eastAsia"/>
                <w:color w:val="0F0F0F"/>
                <w:szCs w:val="21"/>
              </w:rPr>
              <w:t>更换油滤、皮带。</w:t>
            </w:r>
          </w:p>
          <w:p w14:paraId="036D7C70">
            <w:pPr>
              <w:jc w:val="left"/>
              <w:rPr>
                <w:rFonts w:hint="eastAsia"/>
                <w:color w:val="0F0F0F"/>
                <w:szCs w:val="21"/>
              </w:rPr>
            </w:pPr>
            <w:r>
              <w:rPr>
                <w:color w:val="0F0F0F"/>
                <w:szCs w:val="21"/>
              </w:rPr>
              <w:t>5</w:t>
            </w:r>
            <w:r>
              <w:rPr>
                <w:rFonts w:hint="eastAsia"/>
                <w:color w:val="0F0F0F"/>
                <w:szCs w:val="21"/>
              </w:rPr>
              <w:t>）增压机</w:t>
            </w:r>
            <w:r>
              <w:rPr>
                <w:color w:val="0F0F0F"/>
                <w:szCs w:val="21"/>
              </w:rPr>
              <w:t>马达表面温度</w:t>
            </w:r>
            <w:r>
              <w:rPr>
                <w:rFonts w:hint="eastAsia"/>
                <w:color w:val="0F0F0F"/>
                <w:szCs w:val="21"/>
              </w:rPr>
              <w:t>及润滑</w:t>
            </w:r>
            <w:r>
              <w:rPr>
                <w:color w:val="0F0F0F"/>
                <w:szCs w:val="21"/>
              </w:rPr>
              <w:t>检查及登录。</w:t>
            </w:r>
          </w:p>
          <w:p w14:paraId="63081D0D">
            <w:pPr>
              <w:jc w:val="left"/>
              <w:rPr>
                <w:rFonts w:hint="eastAsia"/>
                <w:color w:val="0F0F0F"/>
                <w:szCs w:val="21"/>
              </w:rPr>
            </w:pPr>
            <w:r>
              <w:rPr>
                <w:color w:val="0F0F0F"/>
                <w:szCs w:val="21"/>
              </w:rPr>
              <w:t>6</w:t>
            </w:r>
            <w:r>
              <w:rPr>
                <w:rFonts w:hint="eastAsia"/>
                <w:color w:val="0F0F0F"/>
                <w:szCs w:val="21"/>
              </w:rPr>
              <w:t>）</w:t>
            </w:r>
            <w:r>
              <w:rPr>
                <w:color w:val="0F0F0F"/>
                <w:szCs w:val="21"/>
              </w:rPr>
              <w:t>检查空压机油位，各个连接管路是否有漏油，漏气状况。</w:t>
            </w:r>
          </w:p>
          <w:p w14:paraId="3542EE95">
            <w:pPr>
              <w:jc w:val="left"/>
              <w:rPr>
                <w:rFonts w:hint="eastAsia"/>
                <w:color w:val="0F0F0F"/>
                <w:szCs w:val="21"/>
              </w:rPr>
            </w:pPr>
            <w:r>
              <w:rPr>
                <w:color w:val="0F0F0F"/>
                <w:szCs w:val="21"/>
              </w:rPr>
              <w:t>7</w:t>
            </w:r>
            <w:r>
              <w:rPr>
                <w:rFonts w:hint="eastAsia"/>
                <w:color w:val="0F0F0F"/>
                <w:szCs w:val="21"/>
              </w:rPr>
              <w:t>）电磁接触器检查。</w:t>
            </w:r>
          </w:p>
          <w:p w14:paraId="70F9F4DD">
            <w:pPr>
              <w:jc w:val="left"/>
              <w:rPr>
                <w:rFonts w:hint="eastAsia"/>
                <w:color w:val="0F0F0F"/>
                <w:szCs w:val="21"/>
              </w:rPr>
            </w:pPr>
            <w:r>
              <w:rPr>
                <w:color w:val="0F0F0F"/>
                <w:szCs w:val="21"/>
              </w:rPr>
              <w:t>8</w:t>
            </w:r>
            <w:r>
              <w:rPr>
                <w:rFonts w:hint="eastAsia"/>
                <w:color w:val="0F0F0F"/>
                <w:szCs w:val="21"/>
              </w:rPr>
              <w:t>）设备压力侦测器校正归零。</w:t>
            </w:r>
          </w:p>
          <w:p w14:paraId="289ECBCA">
            <w:pPr>
              <w:jc w:val="left"/>
              <w:rPr>
                <w:rFonts w:hint="eastAsia"/>
                <w:color w:val="0F0F0F"/>
                <w:szCs w:val="21"/>
              </w:rPr>
            </w:pPr>
            <w:r>
              <w:rPr>
                <w:color w:val="0F0F0F"/>
                <w:szCs w:val="21"/>
              </w:rPr>
              <w:t>9</w:t>
            </w:r>
            <w:r>
              <w:rPr>
                <w:rFonts w:hint="eastAsia"/>
                <w:color w:val="0F0F0F"/>
                <w:szCs w:val="21"/>
              </w:rPr>
              <w:t>）微电脑系统检测检修，需要时查修。</w:t>
            </w:r>
          </w:p>
          <w:p w14:paraId="13ED1C17">
            <w:pPr>
              <w:jc w:val="left"/>
              <w:rPr>
                <w:rFonts w:hint="eastAsia"/>
                <w:color w:val="0F0F0F"/>
                <w:szCs w:val="21"/>
              </w:rPr>
            </w:pPr>
            <w:r>
              <w:rPr>
                <w:color w:val="0F0F0F"/>
                <w:szCs w:val="21"/>
              </w:rPr>
              <w:t>10</w:t>
            </w:r>
            <w:r>
              <w:rPr>
                <w:rFonts w:hint="eastAsia"/>
                <w:color w:val="0F0F0F"/>
                <w:szCs w:val="21"/>
              </w:rPr>
              <w:t>）检查传动系统，皮带传动更换皮带。</w:t>
            </w:r>
          </w:p>
          <w:p w14:paraId="2F599CD2">
            <w:pPr>
              <w:jc w:val="left"/>
              <w:rPr>
                <w:color w:val="0F0F0F"/>
                <w:szCs w:val="21"/>
              </w:rPr>
            </w:pPr>
            <w:r>
              <w:rPr>
                <w:color w:val="0F0F0F"/>
                <w:szCs w:val="21"/>
              </w:rPr>
              <w:t xml:space="preserve">11) </w:t>
            </w:r>
            <w:r>
              <w:rPr>
                <w:rFonts w:hint="eastAsia"/>
                <w:color w:val="0F0F0F"/>
                <w:szCs w:val="21"/>
              </w:rPr>
              <w:t>检查设备接线及压力设置，需要时更改。</w:t>
            </w:r>
          </w:p>
          <w:p w14:paraId="74FEC432">
            <w:pPr>
              <w:jc w:val="left"/>
              <w:rPr>
                <w:rFonts w:hint="eastAsia"/>
                <w:color w:val="0F0F0F"/>
                <w:szCs w:val="21"/>
              </w:rPr>
            </w:pPr>
            <w:r>
              <w:rPr>
                <w:color w:val="0F0F0F"/>
                <w:szCs w:val="21"/>
              </w:rPr>
              <w:t>12</w:t>
            </w:r>
            <w:r>
              <w:rPr>
                <w:rFonts w:hint="eastAsia"/>
                <w:color w:val="0F0F0F"/>
                <w:szCs w:val="21"/>
              </w:rPr>
              <w:t>）检查皮带。</w:t>
            </w:r>
          </w:p>
          <w:p w14:paraId="4226F656">
            <w:pPr>
              <w:jc w:val="left"/>
              <w:rPr>
                <w:rFonts w:hint="eastAsia"/>
                <w:color w:val="0F0F0F"/>
                <w:szCs w:val="21"/>
              </w:rPr>
            </w:pPr>
            <w:r>
              <w:rPr>
                <w:rFonts w:hint="eastAsia"/>
                <w:color w:val="0F0F0F"/>
                <w:szCs w:val="21"/>
              </w:rPr>
              <w:t>1</w:t>
            </w:r>
            <w:r>
              <w:rPr>
                <w:color w:val="0F0F0F"/>
                <w:szCs w:val="21"/>
              </w:rPr>
              <w:t>3</w:t>
            </w:r>
            <w:r>
              <w:rPr>
                <w:rFonts w:hint="eastAsia"/>
                <w:color w:val="0F0F0F"/>
                <w:szCs w:val="21"/>
              </w:rPr>
              <w:t>）更换进气过滤器滤芯。</w:t>
            </w:r>
          </w:p>
        </w:tc>
      </w:tr>
      <w:tr w14:paraId="0601FD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53" w:type="dxa"/>
            <w:vAlign w:val="center"/>
          </w:tcPr>
          <w:p w14:paraId="77F3B0F0">
            <w:pPr>
              <w:jc w:val="center"/>
              <w:rPr>
                <w:color w:val="0F0F0F"/>
                <w:szCs w:val="21"/>
              </w:rPr>
            </w:pPr>
            <w:r>
              <w:rPr>
                <w:color w:val="0F0F0F"/>
                <w:szCs w:val="21"/>
              </w:rPr>
              <w:t>7</w:t>
            </w:r>
          </w:p>
        </w:tc>
        <w:tc>
          <w:tcPr>
            <w:tcW w:w="1929" w:type="dxa"/>
            <w:vAlign w:val="center"/>
          </w:tcPr>
          <w:p w14:paraId="0AD9B6BC">
            <w:pPr>
              <w:jc w:val="left"/>
              <w:rPr>
                <w:rFonts w:hint="eastAsia"/>
                <w:color w:val="0F0F0F"/>
                <w:szCs w:val="21"/>
              </w:rPr>
            </w:pPr>
            <w:r>
              <w:rPr>
                <w:rFonts w:hint="eastAsia"/>
                <w:color w:val="0F0F0F"/>
                <w:szCs w:val="21"/>
              </w:rPr>
              <w:t>制氮机</w:t>
            </w:r>
          </w:p>
        </w:tc>
        <w:tc>
          <w:tcPr>
            <w:tcW w:w="7198" w:type="dxa"/>
            <w:vAlign w:val="center"/>
          </w:tcPr>
          <w:p w14:paraId="2C8BEFA2">
            <w:pPr>
              <w:jc w:val="left"/>
              <w:rPr>
                <w:rFonts w:hint="eastAsia"/>
                <w:color w:val="0F0F0F"/>
                <w:szCs w:val="21"/>
              </w:rPr>
            </w:pPr>
            <w:r>
              <w:rPr>
                <w:rFonts w:hint="eastAsia"/>
                <w:color w:val="0F0F0F"/>
                <w:szCs w:val="21"/>
              </w:rPr>
              <w:t>1）检查制氮机系统接线（系统内冷干机）。</w:t>
            </w:r>
          </w:p>
          <w:p w14:paraId="6CE459C8">
            <w:pPr>
              <w:jc w:val="left"/>
              <w:rPr>
                <w:rFonts w:hint="eastAsia"/>
                <w:color w:val="0F0F0F"/>
                <w:szCs w:val="21"/>
              </w:rPr>
            </w:pPr>
            <w:r>
              <w:rPr>
                <w:rFonts w:hint="eastAsia"/>
                <w:color w:val="0F0F0F"/>
                <w:szCs w:val="21"/>
              </w:rPr>
              <w:t>2）检查制氮机各个气动阀工作是否正常。</w:t>
            </w:r>
          </w:p>
          <w:p w14:paraId="0D242381">
            <w:pPr>
              <w:jc w:val="left"/>
              <w:rPr>
                <w:rFonts w:hint="eastAsia"/>
                <w:color w:val="0F0F0F"/>
                <w:szCs w:val="21"/>
              </w:rPr>
            </w:pPr>
            <w:r>
              <w:rPr>
                <w:rFonts w:hint="eastAsia"/>
                <w:color w:val="0F0F0F"/>
                <w:szCs w:val="21"/>
              </w:rPr>
              <w:t>3）检查冷干机冷媒高压、低压是否正常。</w:t>
            </w:r>
          </w:p>
          <w:p w14:paraId="1441E7ED">
            <w:pPr>
              <w:jc w:val="left"/>
              <w:rPr>
                <w:rFonts w:hint="eastAsia"/>
                <w:color w:val="0F0F0F"/>
                <w:szCs w:val="21"/>
              </w:rPr>
            </w:pPr>
            <w:r>
              <w:rPr>
                <w:rFonts w:hint="eastAsia"/>
                <w:color w:val="0F0F0F"/>
                <w:szCs w:val="21"/>
              </w:rPr>
              <w:t>4）检查电磁阀、程序设置是否正确。</w:t>
            </w:r>
          </w:p>
          <w:p w14:paraId="645D1429">
            <w:pPr>
              <w:jc w:val="left"/>
              <w:rPr>
                <w:rFonts w:hint="eastAsia"/>
                <w:color w:val="0F0F0F"/>
                <w:szCs w:val="21"/>
              </w:rPr>
            </w:pPr>
            <w:r>
              <w:rPr>
                <w:color w:val="0F0F0F"/>
                <w:szCs w:val="21"/>
              </w:rPr>
              <w:t>6</w:t>
            </w:r>
            <w:r>
              <w:rPr>
                <w:rFonts w:hint="eastAsia"/>
                <w:color w:val="0F0F0F"/>
                <w:szCs w:val="21"/>
              </w:rPr>
              <w:t>）检查压力开关是否正常。</w:t>
            </w:r>
          </w:p>
          <w:p w14:paraId="5C5FE565">
            <w:pPr>
              <w:jc w:val="left"/>
              <w:rPr>
                <w:color w:val="0F0F0F"/>
                <w:szCs w:val="21"/>
              </w:rPr>
            </w:pPr>
            <w:r>
              <w:rPr>
                <w:color w:val="0F0F0F"/>
                <w:szCs w:val="21"/>
              </w:rPr>
              <w:t>7</w:t>
            </w:r>
            <w:r>
              <w:rPr>
                <w:rFonts w:hint="eastAsia"/>
                <w:color w:val="0F0F0F"/>
                <w:szCs w:val="21"/>
              </w:rPr>
              <w:t>）检查传感器连线。</w:t>
            </w:r>
          </w:p>
          <w:p w14:paraId="151A7B08">
            <w:pPr>
              <w:jc w:val="left"/>
              <w:rPr>
                <w:color w:val="0F0F0F"/>
                <w:szCs w:val="21"/>
              </w:rPr>
            </w:pPr>
            <w:r>
              <w:rPr>
                <w:rFonts w:hint="eastAsia"/>
                <w:color w:val="0F0F0F"/>
                <w:szCs w:val="21"/>
              </w:rPr>
              <w:t>9）检查电子排水器是否正常。</w:t>
            </w:r>
          </w:p>
          <w:p w14:paraId="2450E48F">
            <w:pPr>
              <w:jc w:val="left"/>
              <w:rPr>
                <w:color w:val="0F0F0F"/>
                <w:szCs w:val="21"/>
              </w:rPr>
            </w:pPr>
            <w:r>
              <w:rPr>
                <w:rFonts w:hint="eastAsia"/>
                <w:color w:val="0F0F0F"/>
                <w:szCs w:val="21"/>
              </w:rPr>
              <w:t>1</w:t>
            </w:r>
            <w:r>
              <w:rPr>
                <w:color w:val="0F0F0F"/>
                <w:szCs w:val="21"/>
              </w:rPr>
              <w:t>0</w:t>
            </w:r>
            <w:r>
              <w:rPr>
                <w:rFonts w:hint="eastAsia"/>
                <w:color w:val="0F0F0F"/>
                <w:szCs w:val="21"/>
              </w:rPr>
              <w:t xml:space="preserve"> 检查微电脑控制器是否正常工作，需要时调整。</w:t>
            </w:r>
          </w:p>
          <w:p w14:paraId="339E8977">
            <w:pPr>
              <w:pStyle w:val="2"/>
              <w:ind w:firstLine="0" w:firstLineChars="0"/>
            </w:pPr>
            <w:r>
              <w:rPr>
                <w:rFonts w:hint="eastAsia"/>
              </w:rPr>
              <w:t>1</w:t>
            </w:r>
            <w:r>
              <w:t>1</w:t>
            </w:r>
            <w:r>
              <w:rPr>
                <w:rFonts w:hint="eastAsia"/>
              </w:rPr>
              <w:t>）更换1、2级进气过滤器滤芯。</w:t>
            </w:r>
          </w:p>
          <w:p w14:paraId="66EFA444">
            <w:pPr>
              <w:pStyle w:val="2"/>
              <w:ind w:firstLine="0" w:firstLineChars="0"/>
            </w:pPr>
            <w:r>
              <w:rPr>
                <w:rFonts w:hint="eastAsia"/>
              </w:rPr>
              <w:t>1</w:t>
            </w:r>
            <w:r>
              <w:t xml:space="preserve">2) </w:t>
            </w:r>
            <w:r>
              <w:rPr>
                <w:rFonts w:hint="eastAsia"/>
              </w:rPr>
              <w:t>更换排气过滤器滤芯。</w:t>
            </w:r>
          </w:p>
          <w:p w14:paraId="2ED3101F">
            <w:pPr>
              <w:pStyle w:val="2"/>
              <w:ind w:firstLine="0" w:firstLineChars="0"/>
              <w:rPr>
                <w:rFonts w:hint="eastAsia"/>
              </w:rPr>
            </w:pPr>
            <w:r>
              <w:rPr>
                <w:rFonts w:hint="eastAsia"/>
              </w:rPr>
              <w:t>1</w:t>
            </w:r>
            <w:r>
              <w:t xml:space="preserve">3) </w:t>
            </w:r>
            <w:r>
              <w:rPr>
                <w:rFonts w:hint="eastAsia"/>
              </w:rPr>
              <w:t>校验4个安全阀及压力表。</w:t>
            </w:r>
          </w:p>
          <w:p w14:paraId="4E782E68">
            <w:pPr>
              <w:jc w:val="left"/>
              <w:rPr>
                <w:rFonts w:hint="eastAsia"/>
                <w:color w:val="0F0F0F"/>
                <w:szCs w:val="21"/>
              </w:rPr>
            </w:pPr>
          </w:p>
        </w:tc>
      </w:tr>
      <w:tr w14:paraId="3406F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53" w:type="dxa"/>
            <w:vAlign w:val="center"/>
          </w:tcPr>
          <w:p w14:paraId="2BEBDF26">
            <w:pPr>
              <w:jc w:val="center"/>
              <w:rPr>
                <w:rFonts w:hint="eastAsia" w:eastAsia="宋体"/>
                <w:color w:val="0F0F0F"/>
                <w:szCs w:val="21"/>
                <w:lang w:val="en-US" w:eastAsia="zh-CN"/>
              </w:rPr>
            </w:pPr>
            <w:r>
              <w:rPr>
                <w:rFonts w:hint="eastAsia"/>
                <w:color w:val="0F0F0F"/>
                <w:szCs w:val="21"/>
                <w:lang w:val="en-US" w:eastAsia="zh-CN"/>
              </w:rPr>
              <w:t>8</w:t>
            </w:r>
          </w:p>
        </w:tc>
        <w:tc>
          <w:tcPr>
            <w:tcW w:w="1929" w:type="dxa"/>
            <w:vAlign w:val="center"/>
          </w:tcPr>
          <w:p w14:paraId="3932CF28">
            <w:pPr>
              <w:jc w:val="left"/>
              <w:rPr>
                <w:rFonts w:hint="eastAsia" w:eastAsia="宋体"/>
                <w:color w:val="0F0F0F"/>
                <w:szCs w:val="21"/>
                <w:lang w:val="en-US" w:eastAsia="zh-CN"/>
              </w:rPr>
            </w:pPr>
            <w:r>
              <w:rPr>
                <w:rFonts w:hint="eastAsia"/>
                <w:color w:val="0F0F0F"/>
                <w:szCs w:val="21"/>
                <w:lang w:val="en-US" w:eastAsia="zh-CN"/>
              </w:rPr>
              <w:t>冷干机</w:t>
            </w:r>
          </w:p>
        </w:tc>
        <w:tc>
          <w:tcPr>
            <w:tcW w:w="7198" w:type="dxa"/>
            <w:vAlign w:val="center"/>
          </w:tcPr>
          <w:p w14:paraId="783A7141">
            <w:pPr>
              <w:jc w:val="left"/>
              <w:rPr>
                <w:rFonts w:hint="eastAsia"/>
                <w:color w:val="0F0F0F"/>
                <w:szCs w:val="21"/>
              </w:rPr>
            </w:pPr>
            <w:r>
              <w:rPr>
                <w:rFonts w:hint="eastAsia"/>
                <w:color w:val="0F0F0F"/>
                <w:szCs w:val="21"/>
              </w:rPr>
              <w:t>1）检查接线</w:t>
            </w:r>
          </w:p>
          <w:p w14:paraId="4A1E7B1B">
            <w:pPr>
              <w:jc w:val="left"/>
              <w:rPr>
                <w:rFonts w:hint="eastAsia"/>
                <w:color w:val="0F0F0F"/>
                <w:szCs w:val="21"/>
              </w:rPr>
            </w:pPr>
            <w:r>
              <w:rPr>
                <w:rFonts w:hint="eastAsia"/>
                <w:color w:val="0F0F0F"/>
                <w:szCs w:val="21"/>
              </w:rPr>
              <w:t>2）检查阀门属性设置</w:t>
            </w:r>
          </w:p>
          <w:p w14:paraId="483B5AE3">
            <w:pPr>
              <w:jc w:val="left"/>
              <w:rPr>
                <w:rFonts w:hint="eastAsia"/>
                <w:color w:val="0F0F0F"/>
                <w:szCs w:val="21"/>
              </w:rPr>
            </w:pPr>
            <w:r>
              <w:rPr>
                <w:rFonts w:hint="eastAsia"/>
                <w:color w:val="0F0F0F"/>
                <w:szCs w:val="21"/>
              </w:rPr>
              <w:t>3）检查对应的阀门是否损坏</w:t>
            </w:r>
          </w:p>
          <w:p w14:paraId="65F34B3C">
            <w:pPr>
              <w:jc w:val="left"/>
              <w:rPr>
                <w:rFonts w:hint="eastAsia"/>
                <w:color w:val="0F0F0F"/>
                <w:szCs w:val="21"/>
              </w:rPr>
            </w:pPr>
            <w:r>
              <w:rPr>
                <w:rFonts w:hint="eastAsia"/>
                <w:color w:val="0F0F0F"/>
                <w:szCs w:val="21"/>
              </w:rPr>
              <w:t>4）检查电磁阀、程序设置是否正确。</w:t>
            </w:r>
          </w:p>
          <w:p w14:paraId="22F250D3">
            <w:pPr>
              <w:jc w:val="left"/>
              <w:rPr>
                <w:rFonts w:hint="eastAsia"/>
                <w:color w:val="0F0F0F"/>
                <w:szCs w:val="21"/>
              </w:rPr>
            </w:pPr>
            <w:r>
              <w:rPr>
                <w:color w:val="0F0F0F"/>
                <w:szCs w:val="21"/>
              </w:rPr>
              <w:t>5</w:t>
            </w:r>
            <w:r>
              <w:rPr>
                <w:rFonts w:hint="eastAsia"/>
                <w:color w:val="0F0F0F"/>
                <w:szCs w:val="21"/>
              </w:rPr>
              <w:t>）检查压力是否正常。</w:t>
            </w:r>
          </w:p>
          <w:p w14:paraId="6C8F9EC9">
            <w:pPr>
              <w:jc w:val="left"/>
              <w:rPr>
                <w:rFonts w:hint="eastAsia"/>
                <w:color w:val="0F0F0F"/>
                <w:szCs w:val="21"/>
              </w:rPr>
            </w:pPr>
            <w:r>
              <w:rPr>
                <w:color w:val="0F0F0F"/>
                <w:szCs w:val="21"/>
              </w:rPr>
              <w:t>6</w:t>
            </w:r>
            <w:r>
              <w:rPr>
                <w:rFonts w:hint="eastAsia"/>
                <w:color w:val="0F0F0F"/>
                <w:szCs w:val="21"/>
              </w:rPr>
              <w:t>）检查压力开关是否正常。</w:t>
            </w:r>
          </w:p>
          <w:p w14:paraId="17B84A64">
            <w:pPr>
              <w:jc w:val="left"/>
              <w:rPr>
                <w:rFonts w:hint="eastAsia"/>
                <w:color w:val="0F0F0F"/>
                <w:szCs w:val="21"/>
              </w:rPr>
            </w:pPr>
            <w:r>
              <w:rPr>
                <w:color w:val="0F0F0F"/>
                <w:szCs w:val="21"/>
              </w:rPr>
              <w:t>7</w:t>
            </w:r>
            <w:r>
              <w:rPr>
                <w:rFonts w:hint="eastAsia"/>
                <w:color w:val="0F0F0F"/>
                <w:szCs w:val="21"/>
              </w:rPr>
              <w:t>）检查传感器连线。</w:t>
            </w:r>
          </w:p>
          <w:p w14:paraId="0F12A485">
            <w:pPr>
              <w:jc w:val="left"/>
              <w:rPr>
                <w:color w:val="0F0F0F"/>
                <w:szCs w:val="21"/>
              </w:rPr>
            </w:pPr>
            <w:r>
              <w:rPr>
                <w:rFonts w:hint="eastAsia"/>
                <w:color w:val="0F0F0F"/>
                <w:szCs w:val="21"/>
                <w:lang w:val="en-US" w:eastAsia="zh-CN"/>
              </w:rPr>
              <w:t>8</w:t>
            </w:r>
            <w:r>
              <w:rPr>
                <w:rFonts w:hint="eastAsia"/>
                <w:color w:val="0F0F0F"/>
                <w:szCs w:val="21"/>
              </w:rPr>
              <w:t>）检查电子排水器是否正常。</w:t>
            </w:r>
          </w:p>
          <w:p w14:paraId="3953B51D">
            <w:pPr>
              <w:jc w:val="left"/>
              <w:rPr>
                <w:rFonts w:hint="eastAsia"/>
                <w:color w:val="0F0F0F"/>
                <w:szCs w:val="21"/>
              </w:rPr>
            </w:pPr>
            <w:r>
              <w:rPr>
                <w:rFonts w:hint="eastAsia"/>
                <w:color w:val="0F0F0F"/>
                <w:szCs w:val="21"/>
                <w:lang w:val="en-US" w:eastAsia="zh-CN"/>
              </w:rPr>
              <w:t>9</w:t>
            </w:r>
            <w:r>
              <w:rPr>
                <w:rFonts w:hint="eastAsia"/>
                <w:color w:val="0F0F0F"/>
                <w:szCs w:val="21"/>
              </w:rPr>
              <w:t>）检查微电脑控制器是否正常工作，需要时调整。</w:t>
            </w:r>
          </w:p>
          <w:p w14:paraId="38B00798">
            <w:pPr>
              <w:jc w:val="left"/>
              <w:rPr>
                <w:rFonts w:hint="eastAsia"/>
                <w:color w:val="0F0F0F"/>
                <w:szCs w:val="21"/>
              </w:rPr>
            </w:pPr>
          </w:p>
        </w:tc>
      </w:tr>
    </w:tbl>
    <w:p w14:paraId="280767A1">
      <w:pPr>
        <w:pStyle w:val="2"/>
        <w:ind w:firstLine="480"/>
        <w:jc w:val="center"/>
        <w:rPr>
          <w:rFonts w:hint="eastAsia"/>
          <w:sz w:val="24"/>
        </w:rPr>
      </w:pPr>
    </w:p>
    <w:p w14:paraId="50208F3F">
      <w:pPr>
        <w:pStyle w:val="2"/>
        <w:ind w:firstLine="480"/>
        <w:jc w:val="center"/>
        <w:rPr>
          <w:rFonts w:hint="eastAsia"/>
          <w:sz w:val="24"/>
        </w:rPr>
      </w:pPr>
    </w:p>
    <w:p w14:paraId="394534AD">
      <w:pPr>
        <w:pStyle w:val="2"/>
        <w:ind w:firstLine="482"/>
        <w:jc w:val="center"/>
        <w:rPr>
          <w:rFonts w:hint="eastAsia"/>
          <w:b/>
          <w:bCs/>
          <w:sz w:val="24"/>
        </w:rPr>
      </w:pPr>
    </w:p>
    <w:p w14:paraId="2220F88A">
      <w:pPr>
        <w:pStyle w:val="2"/>
        <w:ind w:firstLine="482"/>
        <w:jc w:val="center"/>
        <w:rPr>
          <w:rFonts w:hint="eastAsia"/>
          <w:b/>
          <w:bCs/>
          <w:sz w:val="24"/>
        </w:rPr>
      </w:pPr>
    </w:p>
    <w:p w14:paraId="0ABA3BD4">
      <w:pPr>
        <w:pStyle w:val="2"/>
        <w:ind w:firstLine="482"/>
        <w:jc w:val="center"/>
        <w:rPr>
          <w:rFonts w:hint="eastAsia"/>
          <w:b/>
          <w:bCs/>
          <w:sz w:val="24"/>
        </w:rPr>
      </w:pPr>
    </w:p>
    <w:p w14:paraId="51AE92DD">
      <w:pPr>
        <w:pStyle w:val="2"/>
        <w:ind w:firstLine="482"/>
        <w:jc w:val="center"/>
        <w:rPr>
          <w:rFonts w:hint="eastAsia"/>
          <w:b/>
          <w:bCs/>
          <w:sz w:val="24"/>
        </w:rPr>
      </w:pPr>
    </w:p>
    <w:p w14:paraId="51236311">
      <w:pPr>
        <w:pStyle w:val="2"/>
        <w:ind w:firstLine="482"/>
        <w:jc w:val="center"/>
        <w:rPr>
          <w:rFonts w:hint="eastAsia"/>
          <w:b/>
          <w:bCs/>
          <w:sz w:val="24"/>
        </w:rPr>
      </w:pPr>
    </w:p>
    <w:p w14:paraId="098A1854">
      <w:pPr>
        <w:pStyle w:val="2"/>
        <w:ind w:firstLine="482"/>
        <w:jc w:val="center"/>
        <w:rPr>
          <w:rFonts w:hint="eastAsia"/>
          <w:b/>
          <w:bCs/>
          <w:sz w:val="24"/>
        </w:rPr>
      </w:pPr>
    </w:p>
    <w:p w14:paraId="2E259EF5">
      <w:pPr>
        <w:pStyle w:val="2"/>
        <w:ind w:firstLine="482"/>
        <w:jc w:val="center"/>
        <w:rPr>
          <w:b/>
          <w:bCs/>
          <w:sz w:val="24"/>
        </w:rPr>
      </w:pPr>
      <w:r>
        <w:rPr>
          <w:rFonts w:hint="eastAsia"/>
          <w:b/>
          <w:bCs/>
          <w:sz w:val="24"/>
        </w:rPr>
        <w:t>表</w:t>
      </w:r>
      <w:r>
        <w:rPr>
          <w:rFonts w:hint="eastAsia"/>
          <w:b/>
          <w:bCs/>
          <w:sz w:val="24"/>
          <w:lang w:val="en-US" w:eastAsia="zh-CN"/>
        </w:rPr>
        <w:t>2</w:t>
      </w:r>
      <w:r>
        <w:rPr>
          <w:rFonts w:hint="eastAsia"/>
          <w:b/>
          <w:bCs/>
          <w:sz w:val="24"/>
        </w:rPr>
        <w:t xml:space="preserve"> 年度维保所需配件清单</w:t>
      </w:r>
    </w:p>
    <w:p w14:paraId="14A370E0">
      <w:pPr>
        <w:pStyle w:val="2"/>
        <w:ind w:firstLine="482"/>
        <w:jc w:val="center"/>
        <w:rPr>
          <w:b/>
          <w:bCs/>
          <w:sz w:val="24"/>
        </w:rPr>
      </w:pPr>
    </w:p>
    <w:p w14:paraId="3EC92819">
      <w:pPr>
        <w:pStyle w:val="2"/>
        <w:ind w:firstLine="482"/>
        <w:jc w:val="left"/>
        <w:rPr>
          <w:rFonts w:hint="eastAsia"/>
          <w:b/>
          <w:bCs/>
          <w:sz w:val="24"/>
        </w:rPr>
      </w:pPr>
      <w:r>
        <w:rPr>
          <w:rFonts w:hint="eastAsia"/>
          <w:b/>
          <w:bCs/>
          <w:sz w:val="24"/>
        </w:rPr>
        <w:t>（第一年）</w:t>
      </w:r>
    </w:p>
    <w:tbl>
      <w:tblPr>
        <w:tblStyle w:val="4"/>
        <w:tblW w:w="10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64"/>
        <w:gridCol w:w="2311"/>
        <w:gridCol w:w="2041"/>
        <w:gridCol w:w="979"/>
        <w:gridCol w:w="980"/>
        <w:gridCol w:w="737"/>
        <w:gridCol w:w="2188"/>
      </w:tblGrid>
      <w:tr w14:paraId="1E7F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BEBEBE"/>
            <w:vAlign w:val="bottom"/>
          </w:tcPr>
          <w:p w14:paraId="585A120F">
            <w:pPr>
              <w:widowControl/>
              <w:textAlignment w:val="bottom"/>
              <w:rPr>
                <w:color w:val="000000"/>
                <w:sz w:val="22"/>
                <w:szCs w:val="22"/>
              </w:rPr>
            </w:pPr>
            <w:bookmarkStart w:id="3" w:name="_Hlk111383269"/>
            <w:r>
              <w:rPr>
                <w:color w:val="000000"/>
                <w:kern w:val="0"/>
                <w:sz w:val="22"/>
                <w:szCs w:val="22"/>
                <w:lang w:bidi="ar"/>
              </w:rPr>
              <w:t>序号</w:t>
            </w:r>
          </w:p>
        </w:tc>
        <w:tc>
          <w:tcPr>
            <w:tcW w:w="2311" w:type="dxa"/>
            <w:shd w:val="clear" w:color="auto" w:fill="BEBEBE"/>
            <w:vAlign w:val="bottom"/>
          </w:tcPr>
          <w:p w14:paraId="2246D5FA">
            <w:pPr>
              <w:widowControl/>
              <w:jc w:val="center"/>
              <w:textAlignment w:val="bottom"/>
              <w:rPr>
                <w:color w:val="000000"/>
                <w:sz w:val="22"/>
                <w:szCs w:val="22"/>
              </w:rPr>
            </w:pPr>
            <w:r>
              <w:rPr>
                <w:color w:val="000000"/>
                <w:kern w:val="0"/>
                <w:sz w:val="22"/>
                <w:szCs w:val="22"/>
                <w:lang w:bidi="ar"/>
              </w:rPr>
              <w:t>名称</w:t>
            </w:r>
          </w:p>
        </w:tc>
        <w:tc>
          <w:tcPr>
            <w:tcW w:w="2041" w:type="dxa"/>
            <w:shd w:val="clear" w:color="auto" w:fill="BEBEBE"/>
            <w:vAlign w:val="bottom"/>
          </w:tcPr>
          <w:p w14:paraId="2539393B">
            <w:pPr>
              <w:widowControl/>
              <w:jc w:val="center"/>
              <w:textAlignment w:val="bottom"/>
              <w:rPr>
                <w:color w:val="000000"/>
                <w:sz w:val="22"/>
                <w:szCs w:val="22"/>
              </w:rPr>
            </w:pPr>
            <w:r>
              <w:rPr>
                <w:color w:val="000000"/>
                <w:kern w:val="0"/>
                <w:sz w:val="22"/>
                <w:szCs w:val="22"/>
                <w:lang w:bidi="ar"/>
              </w:rPr>
              <w:t>型号</w:t>
            </w:r>
          </w:p>
        </w:tc>
        <w:tc>
          <w:tcPr>
            <w:tcW w:w="979" w:type="dxa"/>
            <w:shd w:val="clear" w:color="auto" w:fill="BEBEBE"/>
            <w:vAlign w:val="bottom"/>
          </w:tcPr>
          <w:p w14:paraId="78C94B87">
            <w:pPr>
              <w:widowControl/>
              <w:jc w:val="center"/>
              <w:textAlignment w:val="bottom"/>
              <w:rPr>
                <w:color w:val="000000"/>
                <w:sz w:val="22"/>
                <w:szCs w:val="22"/>
              </w:rPr>
            </w:pPr>
            <w:r>
              <w:rPr>
                <w:color w:val="000000"/>
                <w:kern w:val="0"/>
                <w:sz w:val="22"/>
                <w:szCs w:val="22"/>
                <w:lang w:bidi="ar"/>
              </w:rPr>
              <w:t>厂家</w:t>
            </w:r>
          </w:p>
        </w:tc>
        <w:tc>
          <w:tcPr>
            <w:tcW w:w="980" w:type="dxa"/>
            <w:shd w:val="clear" w:color="auto" w:fill="BEBEBE"/>
            <w:vAlign w:val="bottom"/>
          </w:tcPr>
          <w:p w14:paraId="1264ECD3">
            <w:pPr>
              <w:widowControl/>
              <w:jc w:val="center"/>
              <w:textAlignment w:val="bottom"/>
              <w:rPr>
                <w:color w:val="000000"/>
                <w:sz w:val="22"/>
                <w:szCs w:val="22"/>
              </w:rPr>
            </w:pPr>
            <w:r>
              <w:rPr>
                <w:color w:val="000000"/>
                <w:kern w:val="0"/>
                <w:sz w:val="22"/>
                <w:szCs w:val="22"/>
                <w:lang w:bidi="ar"/>
              </w:rPr>
              <w:t>单位</w:t>
            </w:r>
          </w:p>
        </w:tc>
        <w:tc>
          <w:tcPr>
            <w:tcW w:w="737" w:type="dxa"/>
            <w:shd w:val="clear" w:color="auto" w:fill="BEBEBE"/>
            <w:vAlign w:val="bottom"/>
          </w:tcPr>
          <w:p w14:paraId="6D139527">
            <w:pPr>
              <w:widowControl/>
              <w:jc w:val="center"/>
              <w:textAlignment w:val="bottom"/>
              <w:rPr>
                <w:color w:val="000000"/>
                <w:sz w:val="22"/>
                <w:szCs w:val="22"/>
              </w:rPr>
            </w:pPr>
            <w:r>
              <w:rPr>
                <w:color w:val="000000"/>
                <w:kern w:val="0"/>
                <w:sz w:val="22"/>
                <w:szCs w:val="22"/>
                <w:lang w:bidi="ar"/>
              </w:rPr>
              <w:t>数量</w:t>
            </w:r>
          </w:p>
        </w:tc>
        <w:tc>
          <w:tcPr>
            <w:tcW w:w="2188" w:type="dxa"/>
            <w:shd w:val="clear" w:color="auto" w:fill="BEBEBE"/>
            <w:vAlign w:val="bottom"/>
          </w:tcPr>
          <w:p w14:paraId="614B4455">
            <w:pPr>
              <w:widowControl/>
              <w:jc w:val="center"/>
              <w:textAlignment w:val="bottom"/>
              <w:rPr>
                <w:color w:val="000000"/>
                <w:sz w:val="22"/>
                <w:szCs w:val="22"/>
              </w:rPr>
            </w:pPr>
            <w:r>
              <w:rPr>
                <w:color w:val="000000"/>
                <w:kern w:val="0"/>
                <w:sz w:val="22"/>
                <w:szCs w:val="22"/>
                <w:lang w:bidi="ar"/>
              </w:rPr>
              <w:t>备注</w:t>
            </w:r>
          </w:p>
        </w:tc>
      </w:tr>
      <w:tr w14:paraId="5C1D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06B6F582">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w:t>
            </w:r>
          </w:p>
        </w:tc>
        <w:tc>
          <w:tcPr>
            <w:tcW w:w="2311" w:type="dxa"/>
            <w:shd w:val="clear" w:color="auto" w:fill="FFFFFF"/>
            <w:vAlign w:val="bottom"/>
          </w:tcPr>
          <w:p w14:paraId="563FB0C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空滤芯</w:t>
            </w:r>
          </w:p>
        </w:tc>
        <w:tc>
          <w:tcPr>
            <w:tcW w:w="2041" w:type="dxa"/>
            <w:vAlign w:val="bottom"/>
          </w:tcPr>
          <w:p w14:paraId="125E8AC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QX102368</w:t>
            </w:r>
          </w:p>
        </w:tc>
        <w:tc>
          <w:tcPr>
            <w:tcW w:w="979" w:type="dxa"/>
            <w:vAlign w:val="bottom"/>
          </w:tcPr>
          <w:p w14:paraId="21848D6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3FBA6CA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12353575">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46FF54F1">
            <w:pPr>
              <w:jc w:val="center"/>
              <w:rPr>
                <w:rFonts w:hint="eastAsia" w:eastAsia="宋体"/>
                <w:color w:val="000000"/>
                <w:sz w:val="22"/>
                <w:szCs w:val="22"/>
                <w:lang w:val="en-US" w:eastAsia="zh-CN"/>
              </w:rPr>
            </w:pPr>
            <w:r>
              <w:rPr>
                <w:rFonts w:hint="eastAsia"/>
                <w:color w:val="000000"/>
                <w:sz w:val="22"/>
                <w:szCs w:val="22"/>
                <w:lang w:val="en-US" w:eastAsia="zh-CN"/>
              </w:rPr>
              <w:t>每年更换</w:t>
            </w:r>
          </w:p>
        </w:tc>
      </w:tr>
      <w:tr w14:paraId="1A27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0" w:hRule="atLeast"/>
        </w:trPr>
        <w:tc>
          <w:tcPr>
            <w:tcW w:w="764" w:type="dxa"/>
            <w:shd w:val="clear" w:color="auto" w:fill="auto"/>
            <w:vAlign w:val="bottom"/>
          </w:tcPr>
          <w:p w14:paraId="2936C67B">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w:t>
            </w:r>
          </w:p>
        </w:tc>
        <w:tc>
          <w:tcPr>
            <w:tcW w:w="2311" w:type="dxa"/>
            <w:shd w:val="clear" w:color="auto" w:fill="FFFFFF"/>
            <w:vAlign w:val="bottom"/>
          </w:tcPr>
          <w:p w14:paraId="2EAB05C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油过滤器芯</w:t>
            </w:r>
          </w:p>
        </w:tc>
        <w:tc>
          <w:tcPr>
            <w:tcW w:w="2041" w:type="dxa"/>
            <w:vAlign w:val="bottom"/>
          </w:tcPr>
          <w:p w14:paraId="5E509CD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QX102369</w:t>
            </w:r>
          </w:p>
        </w:tc>
        <w:tc>
          <w:tcPr>
            <w:tcW w:w="979" w:type="dxa"/>
            <w:vAlign w:val="bottom"/>
          </w:tcPr>
          <w:p w14:paraId="2C5C4289">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5851FB6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4152CD14">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1D29E4C5">
            <w:pPr>
              <w:widowControl/>
              <w:jc w:val="center"/>
              <w:textAlignment w:val="bottom"/>
              <w:rPr>
                <w:color w:val="0F0F0F"/>
                <w:szCs w:val="21"/>
              </w:rPr>
            </w:pPr>
            <w:r>
              <w:rPr>
                <w:rFonts w:hint="eastAsia"/>
                <w:color w:val="000000"/>
                <w:sz w:val="22"/>
                <w:szCs w:val="22"/>
                <w:lang w:val="en-US" w:eastAsia="zh-CN"/>
              </w:rPr>
              <w:t>每年更换</w:t>
            </w:r>
          </w:p>
        </w:tc>
      </w:tr>
      <w:tr w14:paraId="12DB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6" w:hRule="atLeast"/>
        </w:trPr>
        <w:tc>
          <w:tcPr>
            <w:tcW w:w="764" w:type="dxa"/>
            <w:shd w:val="clear" w:color="auto" w:fill="auto"/>
            <w:vAlign w:val="bottom"/>
          </w:tcPr>
          <w:p w14:paraId="1031B147">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3</w:t>
            </w:r>
          </w:p>
        </w:tc>
        <w:tc>
          <w:tcPr>
            <w:tcW w:w="2311" w:type="dxa"/>
            <w:shd w:val="clear" w:color="auto" w:fill="FFFFFF"/>
            <w:vAlign w:val="bottom"/>
          </w:tcPr>
          <w:p w14:paraId="4FDCCF1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油分离芯</w:t>
            </w:r>
          </w:p>
        </w:tc>
        <w:tc>
          <w:tcPr>
            <w:tcW w:w="2041" w:type="dxa"/>
            <w:vAlign w:val="bottom"/>
          </w:tcPr>
          <w:p w14:paraId="1D857433">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QX102370</w:t>
            </w:r>
          </w:p>
        </w:tc>
        <w:tc>
          <w:tcPr>
            <w:tcW w:w="979" w:type="dxa"/>
            <w:vAlign w:val="bottom"/>
          </w:tcPr>
          <w:p w14:paraId="55502731">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1FF2B723">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0C627CF9">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4277E8A2">
            <w:pPr>
              <w:widowControl/>
              <w:jc w:val="center"/>
              <w:textAlignment w:val="bottom"/>
              <w:rPr>
                <w:color w:val="0F0F0F"/>
                <w:szCs w:val="21"/>
              </w:rPr>
            </w:pPr>
            <w:r>
              <w:rPr>
                <w:rFonts w:hint="eastAsia"/>
                <w:color w:val="000000"/>
                <w:sz w:val="22"/>
                <w:szCs w:val="22"/>
                <w:lang w:val="en-US" w:eastAsia="zh-CN"/>
              </w:rPr>
              <w:t>每年更换</w:t>
            </w:r>
          </w:p>
        </w:tc>
      </w:tr>
      <w:tr w14:paraId="5002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606A2CF0">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4</w:t>
            </w:r>
          </w:p>
        </w:tc>
        <w:tc>
          <w:tcPr>
            <w:tcW w:w="2311" w:type="dxa"/>
            <w:shd w:val="clear" w:color="auto" w:fill="FFFFFF"/>
            <w:vAlign w:val="bottom"/>
          </w:tcPr>
          <w:p w14:paraId="49E15DC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皮带</w:t>
            </w:r>
          </w:p>
        </w:tc>
        <w:tc>
          <w:tcPr>
            <w:tcW w:w="2041" w:type="dxa"/>
            <w:vAlign w:val="bottom"/>
          </w:tcPr>
          <w:p w14:paraId="75E3760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QX102401</w:t>
            </w:r>
          </w:p>
        </w:tc>
        <w:tc>
          <w:tcPr>
            <w:tcW w:w="979" w:type="dxa"/>
            <w:vAlign w:val="bottom"/>
          </w:tcPr>
          <w:p w14:paraId="0AC44DFF">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435935CD">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14DE380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6</w:t>
            </w:r>
          </w:p>
        </w:tc>
        <w:tc>
          <w:tcPr>
            <w:tcW w:w="2188" w:type="dxa"/>
            <w:vAlign w:val="bottom"/>
          </w:tcPr>
          <w:p w14:paraId="012D5AC2">
            <w:pPr>
              <w:jc w:val="center"/>
              <w:rPr>
                <w:color w:val="000000"/>
                <w:sz w:val="22"/>
                <w:szCs w:val="22"/>
              </w:rPr>
            </w:pPr>
            <w:r>
              <w:rPr>
                <w:rFonts w:hint="eastAsia"/>
                <w:color w:val="000000"/>
                <w:sz w:val="22"/>
                <w:szCs w:val="22"/>
                <w:lang w:val="en-US" w:eastAsia="zh-CN"/>
              </w:rPr>
              <w:t>每年更换</w:t>
            </w:r>
          </w:p>
        </w:tc>
      </w:tr>
      <w:tr w14:paraId="3E7F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2F331139">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5</w:t>
            </w:r>
          </w:p>
        </w:tc>
        <w:tc>
          <w:tcPr>
            <w:tcW w:w="2311" w:type="dxa"/>
            <w:shd w:val="clear" w:color="auto" w:fill="FFFFFF"/>
            <w:vAlign w:val="bottom"/>
          </w:tcPr>
          <w:p w14:paraId="77A982CC">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空压机润滑油</w:t>
            </w:r>
          </w:p>
        </w:tc>
        <w:tc>
          <w:tcPr>
            <w:tcW w:w="2041" w:type="dxa"/>
            <w:vAlign w:val="bottom"/>
          </w:tcPr>
          <w:p w14:paraId="0DEAE16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GD专用</w:t>
            </w:r>
          </w:p>
        </w:tc>
        <w:tc>
          <w:tcPr>
            <w:tcW w:w="979" w:type="dxa"/>
            <w:vAlign w:val="bottom"/>
          </w:tcPr>
          <w:p w14:paraId="29404FA2">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1EA5F700">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桶</w:t>
            </w:r>
          </w:p>
        </w:tc>
        <w:tc>
          <w:tcPr>
            <w:tcW w:w="737" w:type="dxa"/>
            <w:vAlign w:val="bottom"/>
          </w:tcPr>
          <w:p w14:paraId="1DC1A272">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7574C5F2">
            <w:pPr>
              <w:jc w:val="center"/>
              <w:rPr>
                <w:color w:val="000000"/>
                <w:sz w:val="22"/>
                <w:szCs w:val="22"/>
              </w:rPr>
            </w:pPr>
            <w:r>
              <w:rPr>
                <w:rFonts w:hint="eastAsia"/>
                <w:color w:val="000000"/>
                <w:sz w:val="22"/>
                <w:szCs w:val="22"/>
                <w:lang w:val="en-US" w:eastAsia="zh-CN"/>
              </w:rPr>
              <w:t>每年更换</w:t>
            </w:r>
          </w:p>
        </w:tc>
      </w:tr>
      <w:tr w14:paraId="7894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60C0A90E">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6</w:t>
            </w:r>
          </w:p>
        </w:tc>
        <w:tc>
          <w:tcPr>
            <w:tcW w:w="2311" w:type="dxa"/>
            <w:shd w:val="clear" w:color="auto" w:fill="FFFFFF"/>
            <w:vAlign w:val="bottom"/>
          </w:tcPr>
          <w:p w14:paraId="7547C36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温控阀</w:t>
            </w:r>
          </w:p>
        </w:tc>
        <w:tc>
          <w:tcPr>
            <w:tcW w:w="2041" w:type="dxa"/>
            <w:vAlign w:val="bottom"/>
          </w:tcPr>
          <w:p w14:paraId="33FBE697">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BL22配套</w:t>
            </w:r>
          </w:p>
        </w:tc>
        <w:tc>
          <w:tcPr>
            <w:tcW w:w="979" w:type="dxa"/>
            <w:vAlign w:val="bottom"/>
          </w:tcPr>
          <w:p w14:paraId="427581EE">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2B4DB462">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6A943FE3">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1E77897E">
            <w:pPr>
              <w:jc w:val="center"/>
              <w:rPr>
                <w:rFonts w:hint="eastAsia" w:eastAsia="宋体"/>
                <w:color w:val="000000"/>
                <w:sz w:val="22"/>
                <w:szCs w:val="22"/>
                <w:lang w:val="en-US" w:eastAsia="zh-CN"/>
              </w:rPr>
            </w:pPr>
            <w:r>
              <w:rPr>
                <w:rFonts w:hint="eastAsia"/>
                <w:color w:val="000000"/>
                <w:sz w:val="22"/>
                <w:szCs w:val="22"/>
                <w:lang w:val="en-US" w:eastAsia="zh-CN"/>
              </w:rPr>
              <w:t>三年更换一次</w:t>
            </w:r>
          </w:p>
        </w:tc>
      </w:tr>
      <w:tr w14:paraId="49CF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71C13182">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7</w:t>
            </w:r>
          </w:p>
        </w:tc>
        <w:tc>
          <w:tcPr>
            <w:tcW w:w="2311" w:type="dxa"/>
            <w:shd w:val="clear" w:color="auto" w:fill="FFFFFF"/>
            <w:vAlign w:val="bottom"/>
          </w:tcPr>
          <w:p w14:paraId="71011CF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进气阀</w:t>
            </w:r>
          </w:p>
        </w:tc>
        <w:tc>
          <w:tcPr>
            <w:tcW w:w="2041" w:type="dxa"/>
            <w:vAlign w:val="bottom"/>
          </w:tcPr>
          <w:p w14:paraId="4CA11E2D">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BL22配套</w:t>
            </w:r>
          </w:p>
        </w:tc>
        <w:tc>
          <w:tcPr>
            <w:tcW w:w="979" w:type="dxa"/>
            <w:vAlign w:val="bottom"/>
          </w:tcPr>
          <w:p w14:paraId="09179233">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5AFAF4B4">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754C1940">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5B0517FA">
            <w:pPr>
              <w:jc w:val="center"/>
              <w:rPr>
                <w:color w:val="000000"/>
                <w:sz w:val="22"/>
                <w:szCs w:val="22"/>
              </w:rPr>
            </w:pPr>
            <w:r>
              <w:rPr>
                <w:rFonts w:hint="eastAsia"/>
                <w:color w:val="000000"/>
                <w:sz w:val="22"/>
                <w:szCs w:val="22"/>
                <w:lang w:val="en-US" w:eastAsia="zh-CN"/>
              </w:rPr>
              <w:t>三年更换一次</w:t>
            </w:r>
          </w:p>
        </w:tc>
      </w:tr>
      <w:tr w14:paraId="5205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3" w:hRule="atLeast"/>
        </w:trPr>
        <w:tc>
          <w:tcPr>
            <w:tcW w:w="764" w:type="dxa"/>
            <w:vAlign w:val="bottom"/>
          </w:tcPr>
          <w:p w14:paraId="078FE239">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8</w:t>
            </w:r>
          </w:p>
        </w:tc>
        <w:tc>
          <w:tcPr>
            <w:tcW w:w="2311" w:type="dxa"/>
            <w:vAlign w:val="bottom"/>
          </w:tcPr>
          <w:p w14:paraId="6113C44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最小压力阀保养包</w:t>
            </w:r>
          </w:p>
        </w:tc>
        <w:tc>
          <w:tcPr>
            <w:tcW w:w="2041" w:type="dxa"/>
            <w:vAlign w:val="bottom"/>
          </w:tcPr>
          <w:p w14:paraId="5E809D2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QX102303</w:t>
            </w:r>
          </w:p>
        </w:tc>
        <w:tc>
          <w:tcPr>
            <w:tcW w:w="979" w:type="dxa"/>
            <w:vAlign w:val="bottom"/>
          </w:tcPr>
          <w:p w14:paraId="3DEB001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71AB99D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22E3C73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23942B24">
            <w:pPr>
              <w:jc w:val="center"/>
              <w:rPr>
                <w:color w:val="0F0F0F"/>
                <w:szCs w:val="21"/>
              </w:rPr>
            </w:pPr>
            <w:r>
              <w:rPr>
                <w:rFonts w:hint="eastAsia"/>
                <w:color w:val="000000"/>
                <w:sz w:val="22"/>
                <w:szCs w:val="22"/>
                <w:lang w:val="en-US" w:eastAsia="zh-CN"/>
              </w:rPr>
              <w:t>三年更换一次</w:t>
            </w:r>
          </w:p>
        </w:tc>
      </w:tr>
      <w:tr w14:paraId="371B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764" w:type="dxa"/>
            <w:vAlign w:val="bottom"/>
          </w:tcPr>
          <w:p w14:paraId="55B31005">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9</w:t>
            </w:r>
          </w:p>
        </w:tc>
        <w:tc>
          <w:tcPr>
            <w:tcW w:w="2311" w:type="dxa"/>
            <w:vAlign w:val="bottom"/>
          </w:tcPr>
          <w:p w14:paraId="6A1FB25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进气过滤器</w:t>
            </w:r>
          </w:p>
        </w:tc>
        <w:tc>
          <w:tcPr>
            <w:tcW w:w="2041" w:type="dxa"/>
            <w:vAlign w:val="bottom"/>
          </w:tcPr>
          <w:p w14:paraId="07FC86B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SV300</w:t>
            </w:r>
          </w:p>
        </w:tc>
        <w:tc>
          <w:tcPr>
            <w:tcW w:w="979" w:type="dxa"/>
            <w:vAlign w:val="bottom"/>
          </w:tcPr>
          <w:p w14:paraId="5F2A779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vAlign w:val="bottom"/>
          </w:tcPr>
          <w:p w14:paraId="242CB1B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232E9DD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4</w:t>
            </w:r>
          </w:p>
        </w:tc>
        <w:tc>
          <w:tcPr>
            <w:tcW w:w="2188" w:type="dxa"/>
            <w:vAlign w:val="bottom"/>
          </w:tcPr>
          <w:p w14:paraId="03900F23">
            <w:pPr>
              <w:jc w:val="center"/>
              <w:rPr>
                <w:rFonts w:hint="eastAsia" w:eastAsia="宋体"/>
                <w:color w:val="0F0F0F"/>
                <w:szCs w:val="21"/>
                <w:lang w:eastAsia="zh-CN"/>
              </w:rPr>
            </w:pPr>
            <w:r>
              <w:rPr>
                <w:rFonts w:hint="eastAsia"/>
                <w:color w:val="000000"/>
                <w:sz w:val="22"/>
                <w:szCs w:val="22"/>
                <w:lang w:val="en-US" w:eastAsia="zh-CN"/>
              </w:rPr>
              <w:t>每年更换</w:t>
            </w:r>
          </w:p>
        </w:tc>
      </w:tr>
      <w:tr w14:paraId="1161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7C16EF17">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10</w:t>
            </w:r>
          </w:p>
        </w:tc>
        <w:tc>
          <w:tcPr>
            <w:tcW w:w="2311" w:type="dxa"/>
            <w:vAlign w:val="bottom"/>
          </w:tcPr>
          <w:p w14:paraId="53E4E7AC">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真空泵油</w:t>
            </w:r>
          </w:p>
        </w:tc>
        <w:tc>
          <w:tcPr>
            <w:tcW w:w="2041" w:type="dxa"/>
            <w:vAlign w:val="bottom"/>
          </w:tcPr>
          <w:p w14:paraId="2F6E6AF1">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SV300</w:t>
            </w:r>
          </w:p>
        </w:tc>
        <w:tc>
          <w:tcPr>
            <w:tcW w:w="979" w:type="dxa"/>
            <w:vAlign w:val="bottom"/>
          </w:tcPr>
          <w:p w14:paraId="448E9AD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vAlign w:val="bottom"/>
          </w:tcPr>
          <w:p w14:paraId="4AA60A5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桶</w:t>
            </w:r>
          </w:p>
        </w:tc>
        <w:tc>
          <w:tcPr>
            <w:tcW w:w="737" w:type="dxa"/>
            <w:vAlign w:val="bottom"/>
          </w:tcPr>
          <w:p w14:paraId="040F69A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6971BDA2">
            <w:pPr>
              <w:jc w:val="center"/>
              <w:rPr>
                <w:color w:val="0F0F0F"/>
                <w:szCs w:val="21"/>
              </w:rPr>
            </w:pPr>
            <w:r>
              <w:rPr>
                <w:rFonts w:hint="eastAsia"/>
                <w:color w:val="000000"/>
                <w:sz w:val="22"/>
                <w:szCs w:val="22"/>
                <w:lang w:val="en-US" w:eastAsia="zh-CN"/>
              </w:rPr>
              <w:t>每年更换</w:t>
            </w:r>
          </w:p>
        </w:tc>
      </w:tr>
      <w:tr w14:paraId="3311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2EA3F900">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11</w:t>
            </w:r>
          </w:p>
        </w:tc>
        <w:tc>
          <w:tcPr>
            <w:tcW w:w="2311" w:type="dxa"/>
            <w:vAlign w:val="bottom"/>
          </w:tcPr>
          <w:p w14:paraId="390FD63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排气过滤器</w:t>
            </w:r>
          </w:p>
        </w:tc>
        <w:tc>
          <w:tcPr>
            <w:tcW w:w="2041" w:type="dxa"/>
            <w:vAlign w:val="bottom"/>
          </w:tcPr>
          <w:p w14:paraId="0A4D37D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SV300</w:t>
            </w:r>
          </w:p>
        </w:tc>
        <w:tc>
          <w:tcPr>
            <w:tcW w:w="979" w:type="dxa"/>
            <w:vAlign w:val="bottom"/>
          </w:tcPr>
          <w:p w14:paraId="3FA48CA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vAlign w:val="bottom"/>
          </w:tcPr>
          <w:p w14:paraId="6E8FC4C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0BA1376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12</w:t>
            </w:r>
          </w:p>
        </w:tc>
        <w:tc>
          <w:tcPr>
            <w:tcW w:w="2188" w:type="dxa"/>
            <w:vAlign w:val="bottom"/>
          </w:tcPr>
          <w:p w14:paraId="691178A6">
            <w:pPr>
              <w:jc w:val="center"/>
              <w:rPr>
                <w:color w:val="0F0F0F"/>
                <w:szCs w:val="21"/>
              </w:rPr>
            </w:pPr>
            <w:r>
              <w:rPr>
                <w:rFonts w:hint="eastAsia"/>
                <w:color w:val="000000"/>
                <w:sz w:val="22"/>
                <w:szCs w:val="22"/>
                <w:lang w:val="en-US" w:eastAsia="zh-CN"/>
              </w:rPr>
              <w:t>每年更换</w:t>
            </w:r>
          </w:p>
        </w:tc>
      </w:tr>
      <w:tr w14:paraId="7AC3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0A68F6B2">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12</w:t>
            </w:r>
          </w:p>
        </w:tc>
        <w:tc>
          <w:tcPr>
            <w:tcW w:w="2311" w:type="dxa"/>
            <w:vAlign w:val="bottom"/>
          </w:tcPr>
          <w:p w14:paraId="1365AF6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防反油阀</w:t>
            </w:r>
          </w:p>
        </w:tc>
        <w:tc>
          <w:tcPr>
            <w:tcW w:w="2041" w:type="dxa"/>
            <w:vAlign w:val="bottom"/>
          </w:tcPr>
          <w:p w14:paraId="0C3299C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SV300</w:t>
            </w:r>
          </w:p>
        </w:tc>
        <w:tc>
          <w:tcPr>
            <w:tcW w:w="979" w:type="dxa"/>
            <w:vAlign w:val="bottom"/>
          </w:tcPr>
          <w:p w14:paraId="6C1F013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vAlign w:val="bottom"/>
          </w:tcPr>
          <w:p w14:paraId="672B15E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0DA3BA8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4</w:t>
            </w:r>
          </w:p>
        </w:tc>
        <w:tc>
          <w:tcPr>
            <w:tcW w:w="2188" w:type="dxa"/>
            <w:vAlign w:val="bottom"/>
          </w:tcPr>
          <w:p w14:paraId="207954A2">
            <w:pPr>
              <w:jc w:val="center"/>
              <w:rPr>
                <w:color w:val="0F0F0F"/>
                <w:szCs w:val="21"/>
              </w:rPr>
            </w:pPr>
            <w:r>
              <w:rPr>
                <w:rFonts w:hint="eastAsia"/>
                <w:color w:val="000000"/>
                <w:sz w:val="22"/>
                <w:szCs w:val="22"/>
                <w:lang w:val="en-US" w:eastAsia="zh-CN"/>
              </w:rPr>
              <w:t>每年更换</w:t>
            </w:r>
          </w:p>
        </w:tc>
      </w:tr>
      <w:tr w14:paraId="6B4A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6CDA1720">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13</w:t>
            </w:r>
          </w:p>
        </w:tc>
        <w:tc>
          <w:tcPr>
            <w:tcW w:w="2311" w:type="dxa"/>
            <w:vAlign w:val="bottom"/>
          </w:tcPr>
          <w:p w14:paraId="002790D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空滤</w:t>
            </w:r>
          </w:p>
        </w:tc>
        <w:tc>
          <w:tcPr>
            <w:tcW w:w="2041" w:type="dxa"/>
            <w:vAlign w:val="bottom"/>
          </w:tcPr>
          <w:p w14:paraId="40CF4CF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vAlign w:val="bottom"/>
          </w:tcPr>
          <w:p w14:paraId="390DCAE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269855A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21A2CC7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24</w:t>
            </w:r>
          </w:p>
        </w:tc>
        <w:tc>
          <w:tcPr>
            <w:tcW w:w="2188" w:type="dxa"/>
            <w:vAlign w:val="bottom"/>
          </w:tcPr>
          <w:p w14:paraId="0C45931E">
            <w:pPr>
              <w:jc w:val="center"/>
              <w:rPr>
                <w:color w:val="0F0F0F"/>
                <w:szCs w:val="21"/>
              </w:rPr>
            </w:pPr>
            <w:r>
              <w:rPr>
                <w:rFonts w:hint="eastAsia"/>
                <w:color w:val="000000"/>
                <w:sz w:val="22"/>
                <w:szCs w:val="22"/>
                <w:lang w:val="en-US" w:eastAsia="zh-CN"/>
              </w:rPr>
              <w:t>每年更换</w:t>
            </w:r>
          </w:p>
        </w:tc>
      </w:tr>
      <w:tr w14:paraId="52D8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6835346D">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14</w:t>
            </w:r>
          </w:p>
        </w:tc>
        <w:tc>
          <w:tcPr>
            <w:tcW w:w="2311" w:type="dxa"/>
            <w:vAlign w:val="bottom"/>
          </w:tcPr>
          <w:p w14:paraId="13EA542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润滑油</w:t>
            </w:r>
          </w:p>
        </w:tc>
        <w:tc>
          <w:tcPr>
            <w:tcW w:w="2041" w:type="dxa"/>
            <w:vAlign w:val="bottom"/>
          </w:tcPr>
          <w:p w14:paraId="7348269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vAlign w:val="bottom"/>
          </w:tcPr>
          <w:p w14:paraId="1F37543E">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55E960EE">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桶</w:t>
            </w:r>
          </w:p>
        </w:tc>
        <w:tc>
          <w:tcPr>
            <w:tcW w:w="737" w:type="dxa"/>
            <w:vAlign w:val="bottom"/>
          </w:tcPr>
          <w:p w14:paraId="4F43D81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18</w:t>
            </w:r>
          </w:p>
        </w:tc>
        <w:tc>
          <w:tcPr>
            <w:tcW w:w="2188" w:type="dxa"/>
            <w:vAlign w:val="bottom"/>
          </w:tcPr>
          <w:p w14:paraId="0050CC2F">
            <w:pPr>
              <w:jc w:val="center"/>
              <w:rPr>
                <w:color w:val="0F0F0F"/>
                <w:szCs w:val="21"/>
              </w:rPr>
            </w:pPr>
            <w:r>
              <w:rPr>
                <w:rFonts w:hint="eastAsia"/>
                <w:color w:val="000000"/>
                <w:sz w:val="22"/>
                <w:szCs w:val="22"/>
                <w:lang w:val="en-US" w:eastAsia="zh-CN"/>
              </w:rPr>
              <w:t>每年更换</w:t>
            </w:r>
          </w:p>
        </w:tc>
      </w:tr>
      <w:tr w14:paraId="29F5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7B9AE552">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15</w:t>
            </w:r>
          </w:p>
        </w:tc>
        <w:tc>
          <w:tcPr>
            <w:tcW w:w="2311" w:type="dxa"/>
            <w:vAlign w:val="bottom"/>
          </w:tcPr>
          <w:p w14:paraId="1BA6A5D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皮带</w:t>
            </w:r>
          </w:p>
        </w:tc>
        <w:tc>
          <w:tcPr>
            <w:tcW w:w="2041" w:type="dxa"/>
            <w:vAlign w:val="bottom"/>
          </w:tcPr>
          <w:p w14:paraId="0E859B3C">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vAlign w:val="bottom"/>
          </w:tcPr>
          <w:p w14:paraId="17AD1FB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67F72E3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1438F55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6</w:t>
            </w:r>
          </w:p>
        </w:tc>
        <w:tc>
          <w:tcPr>
            <w:tcW w:w="2188" w:type="dxa"/>
            <w:vAlign w:val="bottom"/>
          </w:tcPr>
          <w:p w14:paraId="7A8CAB39">
            <w:pPr>
              <w:jc w:val="center"/>
              <w:rPr>
                <w:color w:val="0F0F0F"/>
                <w:szCs w:val="21"/>
              </w:rPr>
            </w:pPr>
            <w:r>
              <w:rPr>
                <w:rFonts w:hint="eastAsia"/>
                <w:color w:val="000000"/>
                <w:sz w:val="22"/>
                <w:szCs w:val="22"/>
                <w:lang w:val="en-US" w:eastAsia="zh-CN"/>
              </w:rPr>
              <w:t>每年更换</w:t>
            </w:r>
          </w:p>
        </w:tc>
      </w:tr>
      <w:tr w14:paraId="7D58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50B1807A">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16</w:t>
            </w:r>
          </w:p>
        </w:tc>
        <w:tc>
          <w:tcPr>
            <w:tcW w:w="2311" w:type="dxa"/>
            <w:vAlign w:val="bottom"/>
          </w:tcPr>
          <w:p w14:paraId="182DA44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泄放电磁阀</w:t>
            </w:r>
          </w:p>
        </w:tc>
        <w:tc>
          <w:tcPr>
            <w:tcW w:w="2041" w:type="dxa"/>
            <w:vAlign w:val="bottom"/>
          </w:tcPr>
          <w:p w14:paraId="6206BB61">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vAlign w:val="bottom"/>
          </w:tcPr>
          <w:p w14:paraId="4FC8BDCE">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6A81883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57A0C19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6</w:t>
            </w:r>
          </w:p>
        </w:tc>
        <w:tc>
          <w:tcPr>
            <w:tcW w:w="2188" w:type="dxa"/>
            <w:vAlign w:val="bottom"/>
          </w:tcPr>
          <w:p w14:paraId="3435A06A">
            <w:pPr>
              <w:jc w:val="center"/>
              <w:rPr>
                <w:rFonts w:hint="eastAsia" w:eastAsia="宋体"/>
                <w:color w:val="0F0F0F"/>
                <w:szCs w:val="21"/>
                <w:lang w:val="en-US" w:eastAsia="zh-CN"/>
              </w:rPr>
            </w:pPr>
            <w:r>
              <w:rPr>
                <w:rFonts w:hint="eastAsia"/>
                <w:color w:val="0F0F0F"/>
                <w:szCs w:val="21"/>
                <w:lang w:val="en-US" w:eastAsia="zh-CN"/>
              </w:rPr>
              <w:t>三年更换一次</w:t>
            </w:r>
          </w:p>
        </w:tc>
      </w:tr>
      <w:tr w14:paraId="4047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5F62837F">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17</w:t>
            </w:r>
          </w:p>
        </w:tc>
        <w:tc>
          <w:tcPr>
            <w:tcW w:w="2311" w:type="dxa"/>
            <w:vAlign w:val="bottom"/>
          </w:tcPr>
          <w:p w14:paraId="7F1CE03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排水电磁阀</w:t>
            </w:r>
          </w:p>
        </w:tc>
        <w:tc>
          <w:tcPr>
            <w:tcW w:w="2041" w:type="dxa"/>
            <w:vAlign w:val="bottom"/>
          </w:tcPr>
          <w:p w14:paraId="37111EF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vAlign w:val="bottom"/>
          </w:tcPr>
          <w:p w14:paraId="0E939A9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45444ADD">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18C9D9F1">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6</w:t>
            </w:r>
          </w:p>
        </w:tc>
        <w:tc>
          <w:tcPr>
            <w:tcW w:w="2188" w:type="dxa"/>
            <w:vAlign w:val="bottom"/>
          </w:tcPr>
          <w:p w14:paraId="5F723B2F">
            <w:pPr>
              <w:jc w:val="center"/>
              <w:rPr>
                <w:color w:val="0F0F0F"/>
                <w:szCs w:val="21"/>
              </w:rPr>
            </w:pPr>
            <w:r>
              <w:rPr>
                <w:rFonts w:hint="eastAsia"/>
                <w:color w:val="0F0F0F"/>
                <w:szCs w:val="21"/>
                <w:lang w:val="en-US" w:eastAsia="zh-CN"/>
              </w:rPr>
              <w:t>三年更换一次</w:t>
            </w:r>
          </w:p>
        </w:tc>
      </w:tr>
      <w:tr w14:paraId="20A5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19496164">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18</w:t>
            </w:r>
          </w:p>
        </w:tc>
        <w:tc>
          <w:tcPr>
            <w:tcW w:w="2311" w:type="dxa"/>
            <w:vAlign w:val="bottom"/>
          </w:tcPr>
          <w:p w14:paraId="6EFCA3C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三级气阀部件</w:t>
            </w:r>
          </w:p>
        </w:tc>
        <w:tc>
          <w:tcPr>
            <w:tcW w:w="2041" w:type="dxa"/>
            <w:vAlign w:val="bottom"/>
          </w:tcPr>
          <w:p w14:paraId="470456BD">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H34500047A</w:t>
            </w:r>
          </w:p>
        </w:tc>
        <w:tc>
          <w:tcPr>
            <w:tcW w:w="979" w:type="dxa"/>
            <w:vAlign w:val="bottom"/>
          </w:tcPr>
          <w:p w14:paraId="02BC181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3555F16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785E364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2A0A9A04">
            <w:pPr>
              <w:jc w:val="center"/>
              <w:rPr>
                <w:color w:val="0F0F0F"/>
                <w:szCs w:val="21"/>
              </w:rPr>
            </w:pPr>
            <w:r>
              <w:rPr>
                <w:rFonts w:hint="eastAsia"/>
                <w:color w:val="0F0F0F"/>
                <w:szCs w:val="21"/>
                <w:lang w:eastAsia="zh-CN"/>
              </w:rPr>
              <w:t>根据设备运行状态增加的</w:t>
            </w:r>
          </w:p>
        </w:tc>
      </w:tr>
      <w:tr w14:paraId="182E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0FFA3C04">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19</w:t>
            </w:r>
          </w:p>
        </w:tc>
        <w:tc>
          <w:tcPr>
            <w:tcW w:w="2311" w:type="dxa"/>
            <w:vAlign w:val="bottom"/>
          </w:tcPr>
          <w:p w14:paraId="7EB3920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二级气阀部件</w:t>
            </w:r>
          </w:p>
        </w:tc>
        <w:tc>
          <w:tcPr>
            <w:tcW w:w="2041" w:type="dxa"/>
            <w:vAlign w:val="bottom"/>
          </w:tcPr>
          <w:p w14:paraId="02AEB75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H34901154</w:t>
            </w:r>
          </w:p>
        </w:tc>
        <w:tc>
          <w:tcPr>
            <w:tcW w:w="979" w:type="dxa"/>
            <w:vAlign w:val="bottom"/>
          </w:tcPr>
          <w:p w14:paraId="7006AC5E">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225DF9A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10DED40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3A57AD7D">
            <w:pPr>
              <w:jc w:val="center"/>
              <w:rPr>
                <w:color w:val="0F0F0F"/>
                <w:szCs w:val="21"/>
              </w:rPr>
            </w:pPr>
            <w:r>
              <w:rPr>
                <w:rFonts w:hint="eastAsia"/>
                <w:color w:val="0F0F0F"/>
                <w:szCs w:val="21"/>
                <w:lang w:eastAsia="zh-CN"/>
              </w:rPr>
              <w:t>根据设备运行状态增加的</w:t>
            </w:r>
          </w:p>
        </w:tc>
      </w:tr>
      <w:tr w14:paraId="5649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510817A3">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20</w:t>
            </w:r>
          </w:p>
        </w:tc>
        <w:tc>
          <w:tcPr>
            <w:tcW w:w="2311" w:type="dxa"/>
            <w:vAlign w:val="bottom"/>
          </w:tcPr>
          <w:p w14:paraId="69C204B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一级气阀组件</w:t>
            </w:r>
          </w:p>
        </w:tc>
        <w:tc>
          <w:tcPr>
            <w:tcW w:w="2041" w:type="dxa"/>
            <w:vAlign w:val="bottom"/>
          </w:tcPr>
          <w:p w14:paraId="520926A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H34901131</w:t>
            </w:r>
          </w:p>
        </w:tc>
        <w:tc>
          <w:tcPr>
            <w:tcW w:w="979" w:type="dxa"/>
            <w:vAlign w:val="bottom"/>
          </w:tcPr>
          <w:p w14:paraId="279532B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756574D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6178FC0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172B11E6">
            <w:pPr>
              <w:jc w:val="center"/>
              <w:rPr>
                <w:color w:val="0F0F0F"/>
                <w:szCs w:val="21"/>
              </w:rPr>
            </w:pPr>
            <w:r>
              <w:rPr>
                <w:rFonts w:hint="eastAsia"/>
                <w:color w:val="0F0F0F"/>
                <w:szCs w:val="21"/>
                <w:lang w:eastAsia="zh-CN"/>
              </w:rPr>
              <w:t>根据设备运行状态增加的</w:t>
            </w:r>
          </w:p>
        </w:tc>
      </w:tr>
      <w:tr w14:paraId="3FAD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2012B2B1">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21</w:t>
            </w:r>
          </w:p>
        </w:tc>
        <w:tc>
          <w:tcPr>
            <w:tcW w:w="2311" w:type="dxa"/>
            <w:vAlign w:val="bottom"/>
          </w:tcPr>
          <w:p w14:paraId="12AC46E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三级活塞</w:t>
            </w:r>
          </w:p>
        </w:tc>
        <w:tc>
          <w:tcPr>
            <w:tcW w:w="2041" w:type="dxa"/>
            <w:vAlign w:val="bottom"/>
          </w:tcPr>
          <w:p w14:paraId="3FC993BE">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 xml:space="preserve">H34901127 </w:t>
            </w:r>
          </w:p>
        </w:tc>
        <w:tc>
          <w:tcPr>
            <w:tcW w:w="979" w:type="dxa"/>
            <w:vAlign w:val="bottom"/>
          </w:tcPr>
          <w:p w14:paraId="79CBE45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6068DF3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5DF6CE7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42D6B61F">
            <w:pPr>
              <w:jc w:val="center"/>
              <w:rPr>
                <w:color w:val="0F0F0F"/>
                <w:szCs w:val="21"/>
              </w:rPr>
            </w:pPr>
            <w:r>
              <w:rPr>
                <w:rFonts w:hint="eastAsia"/>
                <w:color w:val="0F0F0F"/>
                <w:szCs w:val="21"/>
                <w:lang w:eastAsia="zh-CN"/>
              </w:rPr>
              <w:t>根据设备运行状态增加的</w:t>
            </w:r>
          </w:p>
        </w:tc>
      </w:tr>
      <w:tr w14:paraId="03BF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vAlign w:val="bottom"/>
          </w:tcPr>
          <w:p w14:paraId="43511963">
            <w:pPr>
              <w:keepNext w:val="0"/>
              <w:keepLines w:val="0"/>
              <w:widowControl/>
              <w:suppressLineNumbers w:val="0"/>
              <w:jc w:val="center"/>
              <w:textAlignment w:val="bottom"/>
              <w:rPr>
                <w:rFonts w:hint="eastAsia"/>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22</w:t>
            </w:r>
          </w:p>
        </w:tc>
        <w:tc>
          <w:tcPr>
            <w:tcW w:w="2311" w:type="dxa"/>
            <w:vAlign w:val="bottom"/>
          </w:tcPr>
          <w:p w14:paraId="50637FF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洛锥环 Ⅲ</w:t>
            </w:r>
          </w:p>
        </w:tc>
        <w:tc>
          <w:tcPr>
            <w:tcW w:w="2041" w:type="dxa"/>
            <w:vAlign w:val="bottom"/>
          </w:tcPr>
          <w:p w14:paraId="257DE2C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H34901142A</w:t>
            </w:r>
          </w:p>
        </w:tc>
        <w:tc>
          <w:tcPr>
            <w:tcW w:w="979" w:type="dxa"/>
            <w:vAlign w:val="bottom"/>
          </w:tcPr>
          <w:p w14:paraId="77E43BC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2097FC3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7D4941A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1CBBB964">
            <w:pPr>
              <w:jc w:val="center"/>
              <w:rPr>
                <w:color w:val="0F0F0F"/>
                <w:szCs w:val="21"/>
              </w:rPr>
            </w:pPr>
            <w:r>
              <w:rPr>
                <w:rFonts w:hint="eastAsia"/>
                <w:color w:val="0F0F0F"/>
                <w:szCs w:val="21"/>
                <w:lang w:eastAsia="zh-CN"/>
              </w:rPr>
              <w:t>根据设备运行状态增加的</w:t>
            </w:r>
          </w:p>
        </w:tc>
      </w:tr>
      <w:tr w14:paraId="221E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57BF145B">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23</w:t>
            </w:r>
          </w:p>
        </w:tc>
        <w:tc>
          <w:tcPr>
            <w:tcW w:w="2311" w:type="dxa"/>
            <w:shd w:val="clear" w:color="auto" w:fill="FFFFFF"/>
            <w:vAlign w:val="bottom"/>
          </w:tcPr>
          <w:p w14:paraId="1AA8230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组合环 Ⅲ</w:t>
            </w:r>
          </w:p>
        </w:tc>
        <w:tc>
          <w:tcPr>
            <w:tcW w:w="2041" w:type="dxa"/>
            <w:vAlign w:val="bottom"/>
          </w:tcPr>
          <w:p w14:paraId="38F8ECB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 xml:space="preserve">H34901145 </w:t>
            </w:r>
          </w:p>
        </w:tc>
        <w:tc>
          <w:tcPr>
            <w:tcW w:w="979" w:type="dxa"/>
            <w:vAlign w:val="bottom"/>
          </w:tcPr>
          <w:p w14:paraId="63C7D65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37ABE4B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259D732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2E737D9B">
            <w:pPr>
              <w:jc w:val="center"/>
              <w:rPr>
                <w:color w:val="0F0F0F"/>
                <w:szCs w:val="21"/>
              </w:rPr>
            </w:pPr>
            <w:r>
              <w:rPr>
                <w:rFonts w:hint="eastAsia"/>
                <w:color w:val="0F0F0F"/>
                <w:szCs w:val="21"/>
                <w:lang w:eastAsia="zh-CN"/>
              </w:rPr>
              <w:t>根据设备运行状态增加的</w:t>
            </w:r>
          </w:p>
        </w:tc>
      </w:tr>
      <w:tr w14:paraId="0CEB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5DB65950">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24</w:t>
            </w:r>
          </w:p>
        </w:tc>
        <w:tc>
          <w:tcPr>
            <w:tcW w:w="2311" w:type="dxa"/>
            <w:shd w:val="clear" w:color="auto" w:fill="FFFFFF"/>
            <w:vAlign w:val="bottom"/>
          </w:tcPr>
          <w:p w14:paraId="26A9829E">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扭曲环 Ⅲ</w:t>
            </w:r>
          </w:p>
        </w:tc>
        <w:tc>
          <w:tcPr>
            <w:tcW w:w="2041" w:type="dxa"/>
            <w:vAlign w:val="bottom"/>
          </w:tcPr>
          <w:p w14:paraId="42DF60B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H34901144</w:t>
            </w:r>
          </w:p>
        </w:tc>
        <w:tc>
          <w:tcPr>
            <w:tcW w:w="979" w:type="dxa"/>
            <w:vAlign w:val="bottom"/>
          </w:tcPr>
          <w:p w14:paraId="4D76247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063D1DFE">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346D040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55EC55AA">
            <w:pPr>
              <w:jc w:val="center"/>
              <w:rPr>
                <w:color w:val="0F0F0F"/>
                <w:szCs w:val="21"/>
              </w:rPr>
            </w:pPr>
            <w:r>
              <w:rPr>
                <w:rFonts w:hint="eastAsia"/>
                <w:color w:val="0F0F0F"/>
                <w:szCs w:val="21"/>
                <w:lang w:eastAsia="zh-CN"/>
              </w:rPr>
              <w:t>根据设备运行状态增加的</w:t>
            </w:r>
          </w:p>
        </w:tc>
      </w:tr>
      <w:tr w14:paraId="1D09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78C3FC8C">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25</w:t>
            </w:r>
          </w:p>
        </w:tc>
        <w:tc>
          <w:tcPr>
            <w:tcW w:w="2311" w:type="dxa"/>
            <w:shd w:val="clear" w:color="auto" w:fill="FFFFFF"/>
            <w:vAlign w:val="bottom"/>
          </w:tcPr>
          <w:p w14:paraId="3156B184">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二级活塞</w:t>
            </w:r>
          </w:p>
        </w:tc>
        <w:tc>
          <w:tcPr>
            <w:tcW w:w="2041" w:type="dxa"/>
            <w:vAlign w:val="bottom"/>
          </w:tcPr>
          <w:p w14:paraId="275EF1B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H34901125</w:t>
            </w:r>
          </w:p>
        </w:tc>
        <w:tc>
          <w:tcPr>
            <w:tcW w:w="979" w:type="dxa"/>
            <w:vAlign w:val="bottom"/>
          </w:tcPr>
          <w:p w14:paraId="32F6097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2790B9F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71239F7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7DA76BE1">
            <w:pPr>
              <w:jc w:val="center"/>
              <w:rPr>
                <w:color w:val="0F0F0F"/>
                <w:szCs w:val="21"/>
              </w:rPr>
            </w:pPr>
            <w:r>
              <w:rPr>
                <w:rFonts w:hint="eastAsia"/>
                <w:color w:val="0F0F0F"/>
                <w:szCs w:val="21"/>
                <w:lang w:eastAsia="zh-CN"/>
              </w:rPr>
              <w:t>根据设备运行状态增加的</w:t>
            </w:r>
          </w:p>
        </w:tc>
      </w:tr>
      <w:tr w14:paraId="4E90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3FEAA23C">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26</w:t>
            </w:r>
          </w:p>
        </w:tc>
        <w:tc>
          <w:tcPr>
            <w:tcW w:w="2311" w:type="dxa"/>
            <w:shd w:val="clear" w:color="auto" w:fill="FFFFFF"/>
            <w:vAlign w:val="bottom"/>
          </w:tcPr>
          <w:p w14:paraId="2A97287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组合环 II</w:t>
            </w:r>
          </w:p>
        </w:tc>
        <w:tc>
          <w:tcPr>
            <w:tcW w:w="2041" w:type="dxa"/>
            <w:vAlign w:val="bottom"/>
          </w:tcPr>
          <w:p w14:paraId="16EF208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H34901140</w:t>
            </w:r>
          </w:p>
        </w:tc>
        <w:tc>
          <w:tcPr>
            <w:tcW w:w="979" w:type="dxa"/>
            <w:vAlign w:val="bottom"/>
          </w:tcPr>
          <w:p w14:paraId="508D627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68B1E18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29BFCFE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1E24C40C">
            <w:pPr>
              <w:jc w:val="center"/>
              <w:rPr>
                <w:color w:val="0F0F0F"/>
                <w:szCs w:val="21"/>
              </w:rPr>
            </w:pPr>
            <w:r>
              <w:rPr>
                <w:rFonts w:hint="eastAsia"/>
                <w:color w:val="0F0F0F"/>
                <w:szCs w:val="21"/>
                <w:lang w:eastAsia="zh-CN"/>
              </w:rPr>
              <w:t>根据设备运行状态增加的</w:t>
            </w:r>
          </w:p>
        </w:tc>
      </w:tr>
      <w:tr w14:paraId="3263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1138C018">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27</w:t>
            </w:r>
          </w:p>
        </w:tc>
        <w:tc>
          <w:tcPr>
            <w:tcW w:w="2311" w:type="dxa"/>
            <w:shd w:val="clear" w:color="auto" w:fill="FFFFFF"/>
            <w:vAlign w:val="bottom"/>
          </w:tcPr>
          <w:p w14:paraId="5EA7903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扭曲环 II</w:t>
            </w:r>
          </w:p>
        </w:tc>
        <w:tc>
          <w:tcPr>
            <w:tcW w:w="2041" w:type="dxa"/>
            <w:vAlign w:val="bottom"/>
          </w:tcPr>
          <w:p w14:paraId="4124467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H34901139</w:t>
            </w:r>
          </w:p>
        </w:tc>
        <w:tc>
          <w:tcPr>
            <w:tcW w:w="979" w:type="dxa"/>
            <w:vAlign w:val="bottom"/>
          </w:tcPr>
          <w:p w14:paraId="219EE90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29CC1C3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4C9ADC5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758BBA29">
            <w:pPr>
              <w:jc w:val="center"/>
              <w:rPr>
                <w:color w:val="0F0F0F"/>
                <w:szCs w:val="21"/>
              </w:rPr>
            </w:pPr>
            <w:r>
              <w:rPr>
                <w:rFonts w:hint="eastAsia"/>
                <w:color w:val="0F0F0F"/>
                <w:szCs w:val="21"/>
                <w:lang w:eastAsia="zh-CN"/>
              </w:rPr>
              <w:t>根据设备运行状态增加的</w:t>
            </w:r>
          </w:p>
        </w:tc>
      </w:tr>
      <w:tr w14:paraId="05A9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0C0CE51E">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28</w:t>
            </w:r>
          </w:p>
        </w:tc>
        <w:tc>
          <w:tcPr>
            <w:tcW w:w="2311" w:type="dxa"/>
            <w:shd w:val="clear" w:color="auto" w:fill="FFFFFF"/>
            <w:vAlign w:val="bottom"/>
          </w:tcPr>
          <w:p w14:paraId="665FA77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平环 II</w:t>
            </w:r>
          </w:p>
        </w:tc>
        <w:tc>
          <w:tcPr>
            <w:tcW w:w="2041" w:type="dxa"/>
            <w:vAlign w:val="bottom"/>
          </w:tcPr>
          <w:p w14:paraId="0F0BE1A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H34901138</w:t>
            </w:r>
          </w:p>
        </w:tc>
        <w:tc>
          <w:tcPr>
            <w:tcW w:w="979" w:type="dxa"/>
            <w:vAlign w:val="bottom"/>
          </w:tcPr>
          <w:p w14:paraId="3B7D671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4580C75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6B1ABDE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16B19B1A">
            <w:pPr>
              <w:jc w:val="center"/>
              <w:rPr>
                <w:color w:val="0F0F0F"/>
                <w:szCs w:val="21"/>
              </w:rPr>
            </w:pPr>
            <w:r>
              <w:rPr>
                <w:rFonts w:hint="eastAsia"/>
                <w:color w:val="0F0F0F"/>
                <w:szCs w:val="21"/>
                <w:lang w:eastAsia="zh-CN"/>
              </w:rPr>
              <w:t>根据设备运行状态增加的</w:t>
            </w:r>
          </w:p>
        </w:tc>
      </w:tr>
      <w:tr w14:paraId="0CAF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7A4D234B">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29</w:t>
            </w:r>
          </w:p>
        </w:tc>
        <w:tc>
          <w:tcPr>
            <w:tcW w:w="2311" w:type="dxa"/>
            <w:shd w:val="clear" w:color="auto" w:fill="FFFFFF"/>
            <w:vAlign w:val="bottom"/>
          </w:tcPr>
          <w:p w14:paraId="6EF3E58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一级活塞</w:t>
            </w:r>
          </w:p>
        </w:tc>
        <w:tc>
          <w:tcPr>
            <w:tcW w:w="2041" w:type="dxa"/>
            <w:vAlign w:val="bottom"/>
          </w:tcPr>
          <w:p w14:paraId="31B2515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H34901123</w:t>
            </w:r>
          </w:p>
        </w:tc>
        <w:tc>
          <w:tcPr>
            <w:tcW w:w="979" w:type="dxa"/>
            <w:vAlign w:val="bottom"/>
          </w:tcPr>
          <w:p w14:paraId="7F95028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789EF7E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208AC6A7">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22F99DAD">
            <w:pPr>
              <w:jc w:val="center"/>
              <w:rPr>
                <w:color w:val="0F0F0F"/>
                <w:szCs w:val="21"/>
              </w:rPr>
            </w:pPr>
            <w:r>
              <w:rPr>
                <w:rFonts w:hint="eastAsia"/>
                <w:color w:val="0F0F0F"/>
                <w:szCs w:val="21"/>
                <w:lang w:eastAsia="zh-CN"/>
              </w:rPr>
              <w:t>根据设备运行状态增加的</w:t>
            </w:r>
          </w:p>
        </w:tc>
      </w:tr>
      <w:tr w14:paraId="7C18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5C738DC8">
            <w:pPr>
              <w:keepNext w:val="0"/>
              <w:keepLines w:val="0"/>
              <w:widowControl/>
              <w:suppressLineNumbers w:val="0"/>
              <w:jc w:val="center"/>
              <w:textAlignment w:val="bottom"/>
              <w:rPr>
                <w:color w:val="000000"/>
                <w:sz w:val="22"/>
                <w:szCs w:val="22"/>
              </w:rPr>
            </w:pPr>
            <w:r>
              <w:rPr>
                <w:rFonts w:hint="default" w:ascii="Times New Roman" w:hAnsi="Times New Roman" w:eastAsia="等线" w:cs="Times New Roman"/>
                <w:i w:val="0"/>
                <w:color w:val="000000"/>
                <w:kern w:val="0"/>
                <w:sz w:val="22"/>
                <w:szCs w:val="22"/>
                <w:u w:val="none"/>
                <w:lang w:val="en-US" w:eastAsia="zh-CN" w:bidi="ar"/>
              </w:rPr>
              <w:t>30</w:t>
            </w:r>
          </w:p>
        </w:tc>
        <w:tc>
          <w:tcPr>
            <w:tcW w:w="2311" w:type="dxa"/>
            <w:shd w:val="clear" w:color="auto" w:fill="FFFFFF"/>
            <w:vAlign w:val="bottom"/>
          </w:tcPr>
          <w:p w14:paraId="53C78FF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组合环  I</w:t>
            </w:r>
          </w:p>
        </w:tc>
        <w:tc>
          <w:tcPr>
            <w:tcW w:w="2041" w:type="dxa"/>
            <w:vAlign w:val="bottom"/>
          </w:tcPr>
          <w:p w14:paraId="17244EC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H33099004</w:t>
            </w:r>
          </w:p>
        </w:tc>
        <w:tc>
          <w:tcPr>
            <w:tcW w:w="979" w:type="dxa"/>
            <w:vAlign w:val="bottom"/>
          </w:tcPr>
          <w:p w14:paraId="0F135D27">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570D324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072D41A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1832B4FF">
            <w:pPr>
              <w:jc w:val="center"/>
              <w:rPr>
                <w:color w:val="0F0F0F"/>
                <w:szCs w:val="21"/>
              </w:rPr>
            </w:pPr>
            <w:r>
              <w:rPr>
                <w:rFonts w:hint="eastAsia"/>
                <w:color w:val="0F0F0F"/>
                <w:szCs w:val="21"/>
                <w:lang w:eastAsia="zh-CN"/>
              </w:rPr>
              <w:t>根据设备运行状态增加的</w:t>
            </w:r>
          </w:p>
        </w:tc>
      </w:tr>
      <w:tr w14:paraId="32AE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26A81321">
            <w:pPr>
              <w:keepNext w:val="0"/>
              <w:keepLines w:val="0"/>
              <w:widowControl/>
              <w:suppressLineNumbers w:val="0"/>
              <w:jc w:val="center"/>
              <w:textAlignment w:val="bottom"/>
              <w:rPr>
                <w:rFonts w:hint="eastAsia" w:eastAsia="宋体"/>
                <w:color w:val="000000"/>
                <w:sz w:val="22"/>
                <w:szCs w:val="22"/>
                <w:lang w:val="en-US" w:eastAsia="zh-CN"/>
              </w:rPr>
            </w:pPr>
            <w:r>
              <w:rPr>
                <w:rFonts w:hint="default" w:ascii="Times New Roman" w:hAnsi="Times New Roman" w:eastAsia="等线" w:cs="Times New Roman"/>
                <w:i w:val="0"/>
                <w:color w:val="000000"/>
                <w:kern w:val="0"/>
                <w:sz w:val="22"/>
                <w:szCs w:val="22"/>
                <w:u w:val="none"/>
                <w:lang w:val="en-US" w:eastAsia="zh-CN" w:bidi="ar"/>
              </w:rPr>
              <w:t>31</w:t>
            </w:r>
          </w:p>
        </w:tc>
        <w:tc>
          <w:tcPr>
            <w:tcW w:w="2311" w:type="dxa"/>
            <w:shd w:val="clear" w:color="auto" w:fill="FFFFFF"/>
            <w:vAlign w:val="bottom"/>
          </w:tcPr>
          <w:p w14:paraId="2DE12F6C">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扭曲环 I</w:t>
            </w:r>
          </w:p>
        </w:tc>
        <w:tc>
          <w:tcPr>
            <w:tcW w:w="2041" w:type="dxa"/>
            <w:vAlign w:val="bottom"/>
          </w:tcPr>
          <w:p w14:paraId="2D99EF98">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H33001021</w:t>
            </w:r>
          </w:p>
        </w:tc>
        <w:tc>
          <w:tcPr>
            <w:tcW w:w="979" w:type="dxa"/>
            <w:vAlign w:val="bottom"/>
          </w:tcPr>
          <w:p w14:paraId="057BC6E7">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1F347D01">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28B62DB6">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1BF8287C">
            <w:pPr>
              <w:jc w:val="center"/>
              <w:rPr>
                <w:rFonts w:hint="eastAsia" w:eastAsia="宋体"/>
                <w:color w:val="0F0F0F"/>
                <w:szCs w:val="21"/>
                <w:lang w:val="en-US" w:eastAsia="zh-CN"/>
              </w:rPr>
            </w:pPr>
            <w:r>
              <w:rPr>
                <w:rFonts w:hint="eastAsia"/>
                <w:color w:val="0F0F0F"/>
                <w:szCs w:val="21"/>
                <w:lang w:eastAsia="zh-CN"/>
              </w:rPr>
              <w:t>根据设备运行状态增加的</w:t>
            </w:r>
          </w:p>
        </w:tc>
      </w:tr>
      <w:tr w14:paraId="07AE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33FF3ACF">
            <w:pPr>
              <w:keepNext w:val="0"/>
              <w:keepLines w:val="0"/>
              <w:widowControl/>
              <w:suppressLineNumbers w:val="0"/>
              <w:jc w:val="center"/>
              <w:textAlignment w:val="bottom"/>
              <w:rPr>
                <w:rFonts w:hint="eastAsia" w:eastAsia="宋体"/>
                <w:color w:val="000000"/>
                <w:sz w:val="22"/>
                <w:szCs w:val="22"/>
                <w:lang w:val="en-US" w:eastAsia="zh-CN"/>
              </w:rPr>
            </w:pPr>
            <w:r>
              <w:rPr>
                <w:rFonts w:hint="default" w:ascii="Times New Roman" w:hAnsi="Times New Roman" w:eastAsia="等线" w:cs="Times New Roman"/>
                <w:i w:val="0"/>
                <w:color w:val="000000"/>
                <w:kern w:val="0"/>
                <w:sz w:val="22"/>
                <w:szCs w:val="22"/>
                <w:u w:val="none"/>
                <w:lang w:val="en-US" w:eastAsia="zh-CN" w:bidi="ar"/>
              </w:rPr>
              <w:t>32</w:t>
            </w:r>
          </w:p>
        </w:tc>
        <w:tc>
          <w:tcPr>
            <w:tcW w:w="2311" w:type="dxa"/>
            <w:shd w:val="clear" w:color="auto" w:fill="FFFFFF"/>
            <w:vAlign w:val="bottom"/>
          </w:tcPr>
          <w:p w14:paraId="1583F9BB">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平环 I</w:t>
            </w:r>
          </w:p>
        </w:tc>
        <w:tc>
          <w:tcPr>
            <w:tcW w:w="2041" w:type="dxa"/>
            <w:vAlign w:val="bottom"/>
          </w:tcPr>
          <w:p w14:paraId="3948915B">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H33001020</w:t>
            </w:r>
          </w:p>
        </w:tc>
        <w:tc>
          <w:tcPr>
            <w:tcW w:w="979" w:type="dxa"/>
            <w:vAlign w:val="bottom"/>
          </w:tcPr>
          <w:p w14:paraId="2D554756">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08957C1A">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组</w:t>
            </w:r>
          </w:p>
        </w:tc>
        <w:tc>
          <w:tcPr>
            <w:tcW w:w="737" w:type="dxa"/>
            <w:vAlign w:val="bottom"/>
          </w:tcPr>
          <w:p w14:paraId="0C352316">
            <w:pPr>
              <w:keepNext w:val="0"/>
              <w:keepLines w:val="0"/>
              <w:widowControl/>
              <w:suppressLineNumbers w:val="0"/>
              <w:jc w:val="center"/>
              <w:textAlignment w:val="bottom"/>
              <w:rPr>
                <w:rFonts w:hint="eastAsia" w:eastAsia="宋体"/>
                <w:color w:val="0F0F0F"/>
                <w:szCs w:val="21"/>
                <w:lang w:val="en-US" w:eastAsia="zh-CN"/>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4DBF47EB">
            <w:pPr>
              <w:jc w:val="center"/>
              <w:rPr>
                <w:color w:val="0F0F0F"/>
                <w:szCs w:val="21"/>
              </w:rPr>
            </w:pPr>
            <w:r>
              <w:rPr>
                <w:rFonts w:hint="eastAsia"/>
                <w:color w:val="0F0F0F"/>
                <w:szCs w:val="21"/>
                <w:lang w:eastAsia="zh-CN"/>
              </w:rPr>
              <w:t>根据设备运行状态增加的</w:t>
            </w:r>
          </w:p>
        </w:tc>
      </w:tr>
      <w:tr w14:paraId="3B0F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5C34630E">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33</w:t>
            </w:r>
          </w:p>
        </w:tc>
        <w:tc>
          <w:tcPr>
            <w:tcW w:w="2311" w:type="dxa"/>
            <w:shd w:val="clear" w:color="auto" w:fill="FFFFFF"/>
            <w:vAlign w:val="bottom"/>
          </w:tcPr>
          <w:p w14:paraId="0FD1931C">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整机密封垫</w:t>
            </w:r>
          </w:p>
        </w:tc>
        <w:tc>
          <w:tcPr>
            <w:tcW w:w="2041" w:type="dxa"/>
            <w:vAlign w:val="bottom"/>
          </w:tcPr>
          <w:p w14:paraId="462A6C6E">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H50805004</w:t>
            </w:r>
          </w:p>
        </w:tc>
        <w:tc>
          <w:tcPr>
            <w:tcW w:w="979" w:type="dxa"/>
            <w:vAlign w:val="bottom"/>
          </w:tcPr>
          <w:p w14:paraId="2D00EA6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GD</w:t>
            </w:r>
          </w:p>
        </w:tc>
        <w:tc>
          <w:tcPr>
            <w:tcW w:w="980" w:type="dxa"/>
            <w:vAlign w:val="bottom"/>
          </w:tcPr>
          <w:p w14:paraId="294A5FD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套</w:t>
            </w:r>
          </w:p>
        </w:tc>
        <w:tc>
          <w:tcPr>
            <w:tcW w:w="737" w:type="dxa"/>
            <w:vAlign w:val="bottom"/>
          </w:tcPr>
          <w:p w14:paraId="2E34DCA3">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510A6DE8">
            <w:pPr>
              <w:jc w:val="center"/>
              <w:rPr>
                <w:color w:val="0F0F0F"/>
                <w:szCs w:val="21"/>
              </w:rPr>
            </w:pPr>
            <w:r>
              <w:rPr>
                <w:rFonts w:hint="eastAsia"/>
                <w:color w:val="0F0F0F"/>
                <w:szCs w:val="21"/>
                <w:lang w:eastAsia="zh-CN"/>
              </w:rPr>
              <w:t>根据设备运行状态增加的</w:t>
            </w:r>
          </w:p>
        </w:tc>
      </w:tr>
      <w:tr w14:paraId="2442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4BA7C8EE">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34</w:t>
            </w:r>
          </w:p>
        </w:tc>
        <w:tc>
          <w:tcPr>
            <w:tcW w:w="2311" w:type="dxa"/>
            <w:shd w:val="clear" w:color="auto" w:fill="FFFFFF"/>
            <w:vAlign w:val="bottom"/>
          </w:tcPr>
          <w:p w14:paraId="28B24EE8">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精密滤芯</w:t>
            </w:r>
          </w:p>
        </w:tc>
        <w:tc>
          <w:tcPr>
            <w:tcW w:w="2041" w:type="dxa"/>
            <w:vAlign w:val="bottom"/>
          </w:tcPr>
          <w:p w14:paraId="6930B28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FQ级</w:t>
            </w:r>
          </w:p>
        </w:tc>
        <w:tc>
          <w:tcPr>
            <w:tcW w:w="979" w:type="dxa"/>
            <w:vAlign w:val="bottom"/>
          </w:tcPr>
          <w:p w14:paraId="013B3445">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西安超滤</w:t>
            </w:r>
          </w:p>
        </w:tc>
        <w:tc>
          <w:tcPr>
            <w:tcW w:w="980" w:type="dxa"/>
            <w:vAlign w:val="bottom"/>
          </w:tcPr>
          <w:p w14:paraId="270B1356">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447A789F">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3</w:t>
            </w:r>
          </w:p>
        </w:tc>
        <w:tc>
          <w:tcPr>
            <w:tcW w:w="2188" w:type="dxa"/>
            <w:vAlign w:val="bottom"/>
          </w:tcPr>
          <w:p w14:paraId="6D97EF0F">
            <w:pPr>
              <w:jc w:val="center"/>
              <w:rPr>
                <w:rFonts w:hint="eastAsia" w:eastAsia="宋体"/>
                <w:color w:val="0F0F0F"/>
                <w:szCs w:val="21"/>
                <w:lang w:eastAsia="zh-CN"/>
              </w:rPr>
            </w:pPr>
            <w:r>
              <w:rPr>
                <w:rFonts w:hint="eastAsia"/>
                <w:color w:val="0F0F0F"/>
                <w:szCs w:val="21"/>
                <w:lang w:eastAsia="zh-CN"/>
              </w:rPr>
              <w:t>每年更换</w:t>
            </w:r>
          </w:p>
        </w:tc>
      </w:tr>
      <w:tr w14:paraId="6EA5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00696A8F">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35</w:t>
            </w:r>
          </w:p>
        </w:tc>
        <w:tc>
          <w:tcPr>
            <w:tcW w:w="2311" w:type="dxa"/>
            <w:shd w:val="clear" w:color="auto" w:fill="FFFFFF"/>
            <w:vAlign w:val="bottom"/>
          </w:tcPr>
          <w:p w14:paraId="77551097">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精密滤芯</w:t>
            </w:r>
          </w:p>
        </w:tc>
        <w:tc>
          <w:tcPr>
            <w:tcW w:w="2041" w:type="dxa"/>
            <w:vAlign w:val="bottom"/>
          </w:tcPr>
          <w:p w14:paraId="044A903C">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FP级</w:t>
            </w:r>
          </w:p>
        </w:tc>
        <w:tc>
          <w:tcPr>
            <w:tcW w:w="979" w:type="dxa"/>
            <w:vAlign w:val="bottom"/>
          </w:tcPr>
          <w:p w14:paraId="1B8B0F64">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西安超滤</w:t>
            </w:r>
          </w:p>
        </w:tc>
        <w:tc>
          <w:tcPr>
            <w:tcW w:w="980" w:type="dxa"/>
            <w:vAlign w:val="bottom"/>
          </w:tcPr>
          <w:p w14:paraId="4FEF7A49">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7798FBDC">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3</w:t>
            </w:r>
          </w:p>
        </w:tc>
        <w:tc>
          <w:tcPr>
            <w:tcW w:w="2188" w:type="dxa"/>
            <w:vAlign w:val="bottom"/>
          </w:tcPr>
          <w:p w14:paraId="790D2904">
            <w:pPr>
              <w:jc w:val="center"/>
              <w:rPr>
                <w:color w:val="0F0F0F"/>
                <w:szCs w:val="21"/>
              </w:rPr>
            </w:pPr>
            <w:r>
              <w:rPr>
                <w:rFonts w:hint="eastAsia"/>
                <w:color w:val="0F0F0F"/>
                <w:szCs w:val="21"/>
                <w:lang w:eastAsia="zh-CN"/>
              </w:rPr>
              <w:t>每年更换</w:t>
            </w:r>
          </w:p>
        </w:tc>
      </w:tr>
      <w:tr w14:paraId="05C8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7AD99066">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36</w:t>
            </w:r>
          </w:p>
        </w:tc>
        <w:tc>
          <w:tcPr>
            <w:tcW w:w="2311" w:type="dxa"/>
            <w:shd w:val="clear" w:color="auto" w:fill="FFFFFF"/>
            <w:vAlign w:val="bottom"/>
          </w:tcPr>
          <w:p w14:paraId="20C7AB5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精密滤芯</w:t>
            </w:r>
          </w:p>
        </w:tc>
        <w:tc>
          <w:tcPr>
            <w:tcW w:w="2041" w:type="dxa"/>
            <w:vAlign w:val="bottom"/>
          </w:tcPr>
          <w:p w14:paraId="303899E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FS级</w:t>
            </w:r>
          </w:p>
        </w:tc>
        <w:tc>
          <w:tcPr>
            <w:tcW w:w="979" w:type="dxa"/>
            <w:vAlign w:val="bottom"/>
          </w:tcPr>
          <w:p w14:paraId="792275BC">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西安超滤</w:t>
            </w:r>
          </w:p>
        </w:tc>
        <w:tc>
          <w:tcPr>
            <w:tcW w:w="980" w:type="dxa"/>
            <w:vAlign w:val="bottom"/>
          </w:tcPr>
          <w:p w14:paraId="1D22B22B">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6139F03B">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3</w:t>
            </w:r>
          </w:p>
        </w:tc>
        <w:tc>
          <w:tcPr>
            <w:tcW w:w="2188" w:type="dxa"/>
            <w:vAlign w:val="bottom"/>
          </w:tcPr>
          <w:p w14:paraId="7AD5B870">
            <w:pPr>
              <w:jc w:val="center"/>
              <w:rPr>
                <w:color w:val="0F0F0F"/>
                <w:szCs w:val="21"/>
              </w:rPr>
            </w:pPr>
            <w:r>
              <w:rPr>
                <w:rFonts w:hint="eastAsia"/>
                <w:color w:val="0F0F0F"/>
                <w:szCs w:val="21"/>
                <w:lang w:eastAsia="zh-CN"/>
              </w:rPr>
              <w:t>每年更换</w:t>
            </w:r>
          </w:p>
        </w:tc>
      </w:tr>
      <w:tr w14:paraId="2C73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7382E71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37</w:t>
            </w:r>
          </w:p>
        </w:tc>
        <w:tc>
          <w:tcPr>
            <w:tcW w:w="2311" w:type="dxa"/>
            <w:shd w:val="clear" w:color="auto" w:fill="FFFFFF"/>
            <w:vAlign w:val="bottom"/>
          </w:tcPr>
          <w:p w14:paraId="700707D1">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精密滤芯</w:t>
            </w:r>
          </w:p>
        </w:tc>
        <w:tc>
          <w:tcPr>
            <w:tcW w:w="2041" w:type="dxa"/>
            <w:vAlign w:val="bottom"/>
          </w:tcPr>
          <w:p w14:paraId="5CACF7D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Q级</w:t>
            </w:r>
          </w:p>
        </w:tc>
        <w:tc>
          <w:tcPr>
            <w:tcW w:w="979" w:type="dxa"/>
            <w:vAlign w:val="bottom"/>
          </w:tcPr>
          <w:p w14:paraId="56803182">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赛弗尔</w:t>
            </w:r>
          </w:p>
        </w:tc>
        <w:tc>
          <w:tcPr>
            <w:tcW w:w="980" w:type="dxa"/>
            <w:vAlign w:val="bottom"/>
          </w:tcPr>
          <w:p w14:paraId="33B6281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72B9E9F4">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07F5BCB8">
            <w:pPr>
              <w:jc w:val="center"/>
              <w:rPr>
                <w:color w:val="0F0F0F"/>
                <w:szCs w:val="21"/>
              </w:rPr>
            </w:pPr>
            <w:r>
              <w:rPr>
                <w:rFonts w:hint="eastAsia"/>
                <w:color w:val="0F0F0F"/>
                <w:szCs w:val="21"/>
                <w:lang w:eastAsia="zh-CN"/>
              </w:rPr>
              <w:t>每年更换</w:t>
            </w:r>
          </w:p>
        </w:tc>
      </w:tr>
      <w:tr w14:paraId="5C1A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004B6E7C">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38</w:t>
            </w:r>
          </w:p>
        </w:tc>
        <w:tc>
          <w:tcPr>
            <w:tcW w:w="2311" w:type="dxa"/>
            <w:shd w:val="clear" w:color="auto" w:fill="FFFFFF"/>
            <w:vAlign w:val="bottom"/>
          </w:tcPr>
          <w:p w14:paraId="4CA7AED9">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精密滤芯</w:t>
            </w:r>
          </w:p>
        </w:tc>
        <w:tc>
          <w:tcPr>
            <w:tcW w:w="2041" w:type="dxa"/>
            <w:vAlign w:val="bottom"/>
          </w:tcPr>
          <w:p w14:paraId="0B35FAC4">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P级</w:t>
            </w:r>
          </w:p>
        </w:tc>
        <w:tc>
          <w:tcPr>
            <w:tcW w:w="979" w:type="dxa"/>
            <w:vAlign w:val="bottom"/>
          </w:tcPr>
          <w:p w14:paraId="5E9DB5BE">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赛弗尔</w:t>
            </w:r>
          </w:p>
        </w:tc>
        <w:tc>
          <w:tcPr>
            <w:tcW w:w="980" w:type="dxa"/>
            <w:vAlign w:val="bottom"/>
          </w:tcPr>
          <w:p w14:paraId="7DFFDA1A">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1084C96E">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3B5CE4F8">
            <w:pPr>
              <w:jc w:val="center"/>
              <w:rPr>
                <w:color w:val="0F0F0F"/>
                <w:szCs w:val="21"/>
              </w:rPr>
            </w:pPr>
            <w:r>
              <w:rPr>
                <w:rFonts w:hint="eastAsia"/>
                <w:color w:val="0F0F0F"/>
                <w:szCs w:val="21"/>
                <w:lang w:eastAsia="zh-CN"/>
              </w:rPr>
              <w:t>每年更换</w:t>
            </w:r>
          </w:p>
        </w:tc>
      </w:tr>
      <w:tr w14:paraId="0520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2474F3F4">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39</w:t>
            </w:r>
          </w:p>
        </w:tc>
        <w:tc>
          <w:tcPr>
            <w:tcW w:w="2311" w:type="dxa"/>
            <w:shd w:val="clear" w:color="auto" w:fill="FFFFFF"/>
            <w:vAlign w:val="bottom"/>
          </w:tcPr>
          <w:p w14:paraId="5F36EAD8">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精密滤芯</w:t>
            </w:r>
          </w:p>
        </w:tc>
        <w:tc>
          <w:tcPr>
            <w:tcW w:w="2041" w:type="dxa"/>
            <w:vAlign w:val="bottom"/>
          </w:tcPr>
          <w:p w14:paraId="33ED7F1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S级</w:t>
            </w:r>
          </w:p>
        </w:tc>
        <w:tc>
          <w:tcPr>
            <w:tcW w:w="979" w:type="dxa"/>
            <w:vAlign w:val="bottom"/>
          </w:tcPr>
          <w:p w14:paraId="09E9EE08">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赛弗尔</w:t>
            </w:r>
          </w:p>
        </w:tc>
        <w:tc>
          <w:tcPr>
            <w:tcW w:w="980" w:type="dxa"/>
            <w:vAlign w:val="bottom"/>
          </w:tcPr>
          <w:p w14:paraId="3CB0EA0A">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2B4C15C1">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1FC50F27">
            <w:pPr>
              <w:jc w:val="center"/>
              <w:rPr>
                <w:color w:val="0F0F0F"/>
                <w:szCs w:val="21"/>
              </w:rPr>
            </w:pPr>
            <w:r>
              <w:rPr>
                <w:rFonts w:hint="eastAsia"/>
                <w:color w:val="0F0F0F"/>
                <w:szCs w:val="21"/>
                <w:lang w:eastAsia="zh-CN"/>
              </w:rPr>
              <w:t>每年更换</w:t>
            </w:r>
          </w:p>
        </w:tc>
      </w:tr>
      <w:tr w14:paraId="717F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7C976D5F">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40</w:t>
            </w:r>
          </w:p>
        </w:tc>
        <w:tc>
          <w:tcPr>
            <w:tcW w:w="2311" w:type="dxa"/>
            <w:shd w:val="clear" w:color="auto" w:fill="FFFFFF"/>
            <w:vAlign w:val="bottom"/>
          </w:tcPr>
          <w:p w14:paraId="2F71A03B">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氧化铝</w:t>
            </w:r>
          </w:p>
        </w:tc>
        <w:tc>
          <w:tcPr>
            <w:tcW w:w="2041" w:type="dxa"/>
            <w:vAlign w:val="bottom"/>
          </w:tcPr>
          <w:p w14:paraId="4F6A8897">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φ</w:t>
            </w:r>
            <w:r>
              <w:rPr>
                <w:rFonts w:hint="default" w:ascii="Times New Roman" w:hAnsi="Times New Roman" w:eastAsia="宋体" w:cs="Times New Roman"/>
                <w:i w:val="0"/>
                <w:color w:val="0F0F0F"/>
                <w:kern w:val="0"/>
                <w:sz w:val="21"/>
                <w:szCs w:val="21"/>
                <w:u w:val="none"/>
                <w:lang w:val="en-US" w:eastAsia="zh-CN" w:bidi="ar"/>
              </w:rPr>
              <w:t>2-</w:t>
            </w:r>
            <w:r>
              <w:rPr>
                <w:rFonts w:hint="eastAsia" w:ascii="宋体" w:hAnsi="宋体" w:eastAsia="宋体" w:cs="宋体"/>
                <w:i w:val="0"/>
                <w:color w:val="0F0F0F"/>
                <w:kern w:val="0"/>
                <w:sz w:val="21"/>
                <w:szCs w:val="21"/>
                <w:u w:val="none"/>
                <w:lang w:val="en-US" w:eastAsia="zh-CN" w:bidi="ar"/>
              </w:rPr>
              <w:t>φ</w:t>
            </w:r>
            <w:r>
              <w:rPr>
                <w:rFonts w:hint="default" w:ascii="Times New Roman" w:hAnsi="Times New Roman" w:eastAsia="宋体" w:cs="Times New Roman"/>
                <w:i w:val="0"/>
                <w:color w:val="0F0F0F"/>
                <w:kern w:val="0"/>
                <w:sz w:val="21"/>
                <w:szCs w:val="21"/>
                <w:u w:val="none"/>
                <w:lang w:val="en-US" w:eastAsia="zh-CN" w:bidi="ar"/>
              </w:rPr>
              <w:t>4</w:t>
            </w:r>
          </w:p>
        </w:tc>
        <w:tc>
          <w:tcPr>
            <w:tcW w:w="979" w:type="dxa"/>
            <w:vAlign w:val="bottom"/>
          </w:tcPr>
          <w:p w14:paraId="7EFE9204">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赛弗尔</w:t>
            </w:r>
          </w:p>
        </w:tc>
        <w:tc>
          <w:tcPr>
            <w:tcW w:w="980" w:type="dxa"/>
            <w:vAlign w:val="bottom"/>
          </w:tcPr>
          <w:p w14:paraId="31A9240A">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KG</w:t>
            </w:r>
          </w:p>
        </w:tc>
        <w:tc>
          <w:tcPr>
            <w:tcW w:w="737" w:type="dxa"/>
            <w:vAlign w:val="bottom"/>
          </w:tcPr>
          <w:p w14:paraId="7062F7CE">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150</w:t>
            </w:r>
          </w:p>
        </w:tc>
        <w:tc>
          <w:tcPr>
            <w:tcW w:w="2188" w:type="dxa"/>
            <w:vAlign w:val="bottom"/>
          </w:tcPr>
          <w:p w14:paraId="20931161">
            <w:pPr>
              <w:jc w:val="center"/>
              <w:rPr>
                <w:color w:val="0F0F0F"/>
                <w:szCs w:val="21"/>
              </w:rPr>
            </w:pPr>
            <w:r>
              <w:rPr>
                <w:rFonts w:hint="eastAsia"/>
                <w:color w:val="0F0F0F"/>
                <w:szCs w:val="21"/>
                <w:lang w:eastAsia="zh-CN"/>
              </w:rPr>
              <w:t>三年更换一次</w:t>
            </w:r>
          </w:p>
        </w:tc>
      </w:tr>
      <w:tr w14:paraId="3E78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3459D7A2">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41</w:t>
            </w:r>
          </w:p>
        </w:tc>
        <w:tc>
          <w:tcPr>
            <w:tcW w:w="2311" w:type="dxa"/>
            <w:shd w:val="clear" w:color="auto" w:fill="FFFFFF"/>
            <w:vAlign w:val="bottom"/>
          </w:tcPr>
          <w:p w14:paraId="6E228E35">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进气过滤器滤芯</w:t>
            </w:r>
          </w:p>
        </w:tc>
        <w:tc>
          <w:tcPr>
            <w:tcW w:w="2041" w:type="dxa"/>
            <w:vAlign w:val="bottom"/>
          </w:tcPr>
          <w:p w14:paraId="0D80500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NF-10V</w:t>
            </w:r>
          </w:p>
        </w:tc>
        <w:tc>
          <w:tcPr>
            <w:tcW w:w="979" w:type="dxa"/>
            <w:vAlign w:val="bottom"/>
          </w:tcPr>
          <w:p w14:paraId="2A43717F">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赛格</w:t>
            </w:r>
          </w:p>
        </w:tc>
        <w:tc>
          <w:tcPr>
            <w:tcW w:w="980" w:type="dxa"/>
            <w:vAlign w:val="bottom"/>
          </w:tcPr>
          <w:p w14:paraId="7535481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479A99D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46C82465">
            <w:pPr>
              <w:jc w:val="center"/>
              <w:rPr>
                <w:color w:val="0F0F0F"/>
                <w:szCs w:val="21"/>
              </w:rPr>
            </w:pPr>
            <w:r>
              <w:rPr>
                <w:rFonts w:hint="eastAsia"/>
                <w:color w:val="0F0F0F"/>
                <w:szCs w:val="21"/>
                <w:lang w:eastAsia="zh-CN"/>
              </w:rPr>
              <w:t>每年更换</w:t>
            </w:r>
          </w:p>
        </w:tc>
      </w:tr>
      <w:tr w14:paraId="631C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655407F6">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42</w:t>
            </w:r>
          </w:p>
        </w:tc>
        <w:tc>
          <w:tcPr>
            <w:tcW w:w="2311" w:type="dxa"/>
            <w:shd w:val="clear" w:color="auto" w:fill="FFFFFF"/>
            <w:vAlign w:val="bottom"/>
          </w:tcPr>
          <w:p w14:paraId="41019F2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油气分离器</w:t>
            </w:r>
          </w:p>
        </w:tc>
        <w:tc>
          <w:tcPr>
            <w:tcW w:w="2041" w:type="dxa"/>
            <w:vAlign w:val="bottom"/>
          </w:tcPr>
          <w:p w14:paraId="29E6002F">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4代</w:t>
            </w:r>
          </w:p>
        </w:tc>
        <w:tc>
          <w:tcPr>
            <w:tcW w:w="979" w:type="dxa"/>
            <w:vAlign w:val="bottom"/>
          </w:tcPr>
          <w:p w14:paraId="0549512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汉纬尔</w:t>
            </w:r>
          </w:p>
        </w:tc>
        <w:tc>
          <w:tcPr>
            <w:tcW w:w="980" w:type="dxa"/>
            <w:vAlign w:val="bottom"/>
          </w:tcPr>
          <w:p w14:paraId="2019499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5EA15D36">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2ED72072">
            <w:pPr>
              <w:jc w:val="center"/>
              <w:rPr>
                <w:color w:val="0F0F0F"/>
                <w:szCs w:val="21"/>
              </w:rPr>
            </w:pPr>
            <w:r>
              <w:rPr>
                <w:rFonts w:hint="eastAsia"/>
                <w:color w:val="0F0F0F"/>
                <w:szCs w:val="21"/>
                <w:lang w:eastAsia="zh-CN"/>
              </w:rPr>
              <w:t>每年更换</w:t>
            </w:r>
          </w:p>
        </w:tc>
      </w:tr>
      <w:tr w14:paraId="136F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5830AA8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43</w:t>
            </w:r>
          </w:p>
        </w:tc>
        <w:tc>
          <w:tcPr>
            <w:tcW w:w="2311" w:type="dxa"/>
            <w:shd w:val="clear" w:color="auto" w:fill="FFFFFF"/>
            <w:vAlign w:val="bottom"/>
          </w:tcPr>
          <w:p w14:paraId="7500BDD3">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油滤</w:t>
            </w:r>
          </w:p>
        </w:tc>
        <w:tc>
          <w:tcPr>
            <w:tcW w:w="2041" w:type="dxa"/>
            <w:vAlign w:val="bottom"/>
          </w:tcPr>
          <w:p w14:paraId="0D3377C9">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WD940</w:t>
            </w:r>
          </w:p>
        </w:tc>
        <w:tc>
          <w:tcPr>
            <w:tcW w:w="979" w:type="dxa"/>
            <w:vAlign w:val="bottom"/>
          </w:tcPr>
          <w:p w14:paraId="5012A915">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汉纬尔</w:t>
            </w:r>
          </w:p>
        </w:tc>
        <w:tc>
          <w:tcPr>
            <w:tcW w:w="980" w:type="dxa"/>
            <w:vAlign w:val="bottom"/>
          </w:tcPr>
          <w:p w14:paraId="63E5752E">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个</w:t>
            </w:r>
          </w:p>
        </w:tc>
        <w:tc>
          <w:tcPr>
            <w:tcW w:w="737" w:type="dxa"/>
            <w:vAlign w:val="bottom"/>
          </w:tcPr>
          <w:p w14:paraId="6400179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61502519">
            <w:pPr>
              <w:jc w:val="center"/>
              <w:rPr>
                <w:color w:val="0F0F0F"/>
                <w:szCs w:val="21"/>
              </w:rPr>
            </w:pPr>
            <w:r>
              <w:rPr>
                <w:rFonts w:hint="eastAsia"/>
                <w:color w:val="0F0F0F"/>
                <w:szCs w:val="21"/>
                <w:lang w:eastAsia="zh-CN"/>
              </w:rPr>
              <w:t>每年更换</w:t>
            </w:r>
          </w:p>
        </w:tc>
      </w:tr>
      <w:tr w14:paraId="6D6E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12F350BF">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44</w:t>
            </w:r>
          </w:p>
        </w:tc>
        <w:tc>
          <w:tcPr>
            <w:tcW w:w="2311" w:type="dxa"/>
            <w:shd w:val="clear" w:color="auto" w:fill="FFFFFF"/>
            <w:vAlign w:val="bottom"/>
          </w:tcPr>
          <w:p w14:paraId="0BA3FFA5">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皮带</w:t>
            </w:r>
          </w:p>
        </w:tc>
        <w:tc>
          <w:tcPr>
            <w:tcW w:w="2041" w:type="dxa"/>
            <w:vAlign w:val="bottom"/>
          </w:tcPr>
          <w:p w14:paraId="1C1F9F06">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SPB2840</w:t>
            </w:r>
          </w:p>
        </w:tc>
        <w:tc>
          <w:tcPr>
            <w:tcW w:w="979" w:type="dxa"/>
            <w:vAlign w:val="bottom"/>
          </w:tcPr>
          <w:p w14:paraId="42DEADF9">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汉纬尔</w:t>
            </w:r>
          </w:p>
        </w:tc>
        <w:tc>
          <w:tcPr>
            <w:tcW w:w="980" w:type="dxa"/>
            <w:vAlign w:val="bottom"/>
          </w:tcPr>
          <w:p w14:paraId="6D11542D">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根</w:t>
            </w:r>
          </w:p>
        </w:tc>
        <w:tc>
          <w:tcPr>
            <w:tcW w:w="737" w:type="dxa"/>
            <w:vAlign w:val="bottom"/>
          </w:tcPr>
          <w:p w14:paraId="5F772F85">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2</w:t>
            </w:r>
          </w:p>
        </w:tc>
        <w:tc>
          <w:tcPr>
            <w:tcW w:w="2188" w:type="dxa"/>
            <w:vAlign w:val="bottom"/>
          </w:tcPr>
          <w:p w14:paraId="004F35B7">
            <w:pPr>
              <w:jc w:val="center"/>
              <w:rPr>
                <w:color w:val="0F0F0F"/>
                <w:szCs w:val="21"/>
              </w:rPr>
            </w:pPr>
            <w:r>
              <w:rPr>
                <w:rFonts w:hint="eastAsia"/>
                <w:color w:val="0F0F0F"/>
                <w:szCs w:val="21"/>
                <w:lang w:eastAsia="zh-CN"/>
              </w:rPr>
              <w:t>每年更换</w:t>
            </w:r>
          </w:p>
        </w:tc>
      </w:tr>
      <w:tr w14:paraId="51BD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4CF5BE24">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45</w:t>
            </w:r>
          </w:p>
        </w:tc>
        <w:tc>
          <w:tcPr>
            <w:tcW w:w="2311" w:type="dxa"/>
            <w:shd w:val="clear" w:color="auto" w:fill="FFFFFF"/>
            <w:vAlign w:val="bottom"/>
          </w:tcPr>
          <w:p w14:paraId="36645483">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精密过滤器</w:t>
            </w:r>
          </w:p>
        </w:tc>
        <w:tc>
          <w:tcPr>
            <w:tcW w:w="2041" w:type="dxa"/>
            <w:vAlign w:val="bottom"/>
          </w:tcPr>
          <w:p w14:paraId="39E69CF4">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CJF-6/10</w:t>
            </w:r>
          </w:p>
        </w:tc>
        <w:tc>
          <w:tcPr>
            <w:tcW w:w="979" w:type="dxa"/>
            <w:vAlign w:val="bottom"/>
          </w:tcPr>
          <w:p w14:paraId="39831C12">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辰睿</w:t>
            </w:r>
          </w:p>
        </w:tc>
        <w:tc>
          <w:tcPr>
            <w:tcW w:w="980" w:type="dxa"/>
            <w:vAlign w:val="bottom"/>
          </w:tcPr>
          <w:p w14:paraId="47D0AC67">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0261BEFB">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43549C95">
            <w:pPr>
              <w:jc w:val="center"/>
              <w:rPr>
                <w:color w:val="0F0F0F"/>
                <w:szCs w:val="21"/>
              </w:rPr>
            </w:pPr>
            <w:r>
              <w:rPr>
                <w:rFonts w:hint="eastAsia"/>
                <w:color w:val="0F0F0F"/>
                <w:szCs w:val="21"/>
                <w:lang w:eastAsia="zh-CN"/>
              </w:rPr>
              <w:t>每年更换</w:t>
            </w:r>
          </w:p>
        </w:tc>
      </w:tr>
      <w:tr w14:paraId="2388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1F0C8860">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46</w:t>
            </w:r>
          </w:p>
        </w:tc>
        <w:tc>
          <w:tcPr>
            <w:tcW w:w="2311" w:type="dxa"/>
            <w:shd w:val="clear" w:color="auto" w:fill="FFFFFF"/>
            <w:vAlign w:val="bottom"/>
          </w:tcPr>
          <w:p w14:paraId="06FF0E32">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活性炭过滤器</w:t>
            </w:r>
          </w:p>
        </w:tc>
        <w:tc>
          <w:tcPr>
            <w:tcW w:w="2041" w:type="dxa"/>
            <w:vAlign w:val="bottom"/>
          </w:tcPr>
          <w:p w14:paraId="6FD5AA4A">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CJT-6/10</w:t>
            </w:r>
          </w:p>
        </w:tc>
        <w:tc>
          <w:tcPr>
            <w:tcW w:w="979" w:type="dxa"/>
            <w:vAlign w:val="bottom"/>
          </w:tcPr>
          <w:p w14:paraId="7AE9319A">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辰睿</w:t>
            </w:r>
          </w:p>
        </w:tc>
        <w:tc>
          <w:tcPr>
            <w:tcW w:w="980" w:type="dxa"/>
            <w:vAlign w:val="bottom"/>
          </w:tcPr>
          <w:p w14:paraId="1929A198">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2113809A">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034DC524">
            <w:pPr>
              <w:jc w:val="center"/>
              <w:rPr>
                <w:color w:val="0F0F0F"/>
                <w:szCs w:val="21"/>
              </w:rPr>
            </w:pPr>
            <w:r>
              <w:rPr>
                <w:rFonts w:hint="eastAsia"/>
                <w:color w:val="0F0F0F"/>
                <w:szCs w:val="21"/>
                <w:lang w:eastAsia="zh-CN"/>
              </w:rPr>
              <w:t>每年更换</w:t>
            </w:r>
          </w:p>
        </w:tc>
      </w:tr>
      <w:tr w14:paraId="2746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3" w:hRule="atLeast"/>
        </w:trPr>
        <w:tc>
          <w:tcPr>
            <w:tcW w:w="764" w:type="dxa"/>
            <w:shd w:val="clear" w:color="auto" w:fill="auto"/>
            <w:vAlign w:val="bottom"/>
          </w:tcPr>
          <w:p w14:paraId="759AA7B1">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default" w:ascii="Times New Roman" w:hAnsi="Times New Roman" w:eastAsia="等线" w:cs="Times New Roman"/>
                <w:i w:val="0"/>
                <w:color w:val="000000"/>
                <w:kern w:val="0"/>
                <w:sz w:val="22"/>
                <w:szCs w:val="22"/>
                <w:u w:val="none"/>
                <w:lang w:val="en-US" w:eastAsia="zh-CN" w:bidi="ar"/>
              </w:rPr>
              <w:t>47</w:t>
            </w:r>
          </w:p>
        </w:tc>
        <w:tc>
          <w:tcPr>
            <w:tcW w:w="2311" w:type="dxa"/>
            <w:shd w:val="clear" w:color="auto" w:fill="FFFFFF"/>
            <w:vAlign w:val="bottom"/>
          </w:tcPr>
          <w:p w14:paraId="094341B6">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粉尘过滤器</w:t>
            </w:r>
          </w:p>
        </w:tc>
        <w:tc>
          <w:tcPr>
            <w:tcW w:w="2041" w:type="dxa"/>
            <w:vAlign w:val="bottom"/>
          </w:tcPr>
          <w:p w14:paraId="18A3E91A">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CDF-3/10</w:t>
            </w:r>
          </w:p>
        </w:tc>
        <w:tc>
          <w:tcPr>
            <w:tcW w:w="979" w:type="dxa"/>
            <w:vAlign w:val="bottom"/>
          </w:tcPr>
          <w:p w14:paraId="163B68A5">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辰睿</w:t>
            </w:r>
          </w:p>
        </w:tc>
        <w:tc>
          <w:tcPr>
            <w:tcW w:w="980" w:type="dxa"/>
            <w:vAlign w:val="bottom"/>
          </w:tcPr>
          <w:p w14:paraId="482E33FF">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支</w:t>
            </w:r>
          </w:p>
        </w:tc>
        <w:tc>
          <w:tcPr>
            <w:tcW w:w="737" w:type="dxa"/>
            <w:vAlign w:val="bottom"/>
          </w:tcPr>
          <w:p w14:paraId="72D14771">
            <w:pPr>
              <w:keepNext w:val="0"/>
              <w:keepLines w:val="0"/>
              <w:widowControl/>
              <w:suppressLineNumbers w:val="0"/>
              <w:jc w:val="center"/>
              <w:textAlignment w:val="bottom"/>
              <w:rPr>
                <w:rFonts w:hint="eastAsia" w:ascii="宋体" w:hAnsi="宋体" w:eastAsia="宋体" w:cs="宋体"/>
                <w:i w:val="0"/>
                <w:color w:val="0F0F0F"/>
                <w:kern w:val="0"/>
                <w:sz w:val="21"/>
                <w:szCs w:val="21"/>
                <w:u w:val="none"/>
                <w:lang w:val="en-US" w:eastAsia="zh-CN" w:bidi="ar"/>
              </w:rPr>
            </w:pPr>
            <w:r>
              <w:rPr>
                <w:rFonts w:hint="eastAsia" w:ascii="宋体" w:hAnsi="宋体" w:eastAsia="宋体" w:cs="宋体"/>
                <w:i w:val="0"/>
                <w:color w:val="0F0F0F"/>
                <w:kern w:val="0"/>
                <w:sz w:val="21"/>
                <w:szCs w:val="21"/>
                <w:u w:val="none"/>
                <w:lang w:val="en-US" w:eastAsia="zh-CN" w:bidi="ar"/>
              </w:rPr>
              <w:t>1</w:t>
            </w:r>
          </w:p>
        </w:tc>
        <w:tc>
          <w:tcPr>
            <w:tcW w:w="2188" w:type="dxa"/>
            <w:vAlign w:val="bottom"/>
          </w:tcPr>
          <w:p w14:paraId="532BEE79">
            <w:pPr>
              <w:jc w:val="center"/>
              <w:rPr>
                <w:color w:val="0F0F0F"/>
                <w:szCs w:val="21"/>
              </w:rPr>
            </w:pPr>
            <w:r>
              <w:rPr>
                <w:rFonts w:hint="eastAsia"/>
                <w:color w:val="0F0F0F"/>
                <w:szCs w:val="21"/>
                <w:lang w:eastAsia="zh-CN"/>
              </w:rPr>
              <w:t>每年更换</w:t>
            </w:r>
          </w:p>
        </w:tc>
      </w:tr>
      <w:bookmarkEnd w:id="3"/>
    </w:tbl>
    <w:p w14:paraId="4AE2DEA7">
      <w:pPr>
        <w:spacing w:line="360" w:lineRule="auto"/>
        <w:jc w:val="center"/>
      </w:pPr>
    </w:p>
    <w:p w14:paraId="218C47CF">
      <w:pPr>
        <w:pStyle w:val="2"/>
        <w:ind w:firstLine="422"/>
        <w:rPr>
          <w:b/>
          <w:bCs/>
        </w:rPr>
      </w:pPr>
    </w:p>
    <w:p w14:paraId="7409D406">
      <w:pPr>
        <w:pStyle w:val="2"/>
        <w:ind w:firstLine="422"/>
        <w:jc w:val="left"/>
        <w:rPr>
          <w:b/>
          <w:bCs/>
        </w:rPr>
      </w:pPr>
      <w:r>
        <w:rPr>
          <w:rFonts w:hint="eastAsia"/>
          <w:b/>
          <w:bCs/>
        </w:rPr>
        <w:t>（第二年）</w:t>
      </w:r>
    </w:p>
    <w:tbl>
      <w:tblPr>
        <w:tblStyle w:val="4"/>
        <w:tblW w:w="10000"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
      <w:tblGrid>
        <w:gridCol w:w="764"/>
        <w:gridCol w:w="2311"/>
        <w:gridCol w:w="2041"/>
        <w:gridCol w:w="979"/>
        <w:gridCol w:w="980"/>
        <w:gridCol w:w="737"/>
        <w:gridCol w:w="2188"/>
      </w:tblGrid>
      <w:tr w14:paraId="6BFA38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BEBEBE"/>
            <w:vAlign w:val="bottom"/>
          </w:tcPr>
          <w:p w14:paraId="688C8921">
            <w:pPr>
              <w:widowControl/>
              <w:textAlignment w:val="bottom"/>
              <w:rPr>
                <w:color w:val="000000"/>
                <w:sz w:val="22"/>
                <w:szCs w:val="22"/>
              </w:rPr>
            </w:pPr>
            <w:r>
              <w:rPr>
                <w:color w:val="000000"/>
                <w:kern w:val="0"/>
                <w:sz w:val="22"/>
                <w:szCs w:val="22"/>
                <w:lang w:bidi="ar"/>
              </w:rPr>
              <w:t>序号</w:t>
            </w:r>
          </w:p>
        </w:tc>
        <w:tc>
          <w:tcPr>
            <w:tcW w:w="2311" w:type="dxa"/>
            <w:tcBorders>
              <w:top w:val="single" w:color="auto" w:sz="4" w:space="0"/>
              <w:left w:val="single" w:color="auto" w:sz="4" w:space="0"/>
              <w:bottom w:val="single" w:color="auto" w:sz="4" w:space="0"/>
              <w:right w:val="single" w:color="auto" w:sz="4" w:space="0"/>
            </w:tcBorders>
            <w:shd w:val="clear" w:color="auto" w:fill="BEBEBE"/>
            <w:vAlign w:val="bottom"/>
          </w:tcPr>
          <w:p w14:paraId="2034B53E">
            <w:pPr>
              <w:widowControl/>
              <w:jc w:val="center"/>
              <w:textAlignment w:val="bottom"/>
              <w:rPr>
                <w:color w:val="000000"/>
                <w:sz w:val="22"/>
                <w:szCs w:val="22"/>
              </w:rPr>
            </w:pPr>
            <w:r>
              <w:rPr>
                <w:color w:val="000000"/>
                <w:kern w:val="0"/>
                <w:sz w:val="22"/>
                <w:szCs w:val="22"/>
                <w:lang w:bidi="ar"/>
              </w:rPr>
              <w:t>名称</w:t>
            </w:r>
          </w:p>
        </w:tc>
        <w:tc>
          <w:tcPr>
            <w:tcW w:w="2041" w:type="dxa"/>
            <w:tcBorders>
              <w:top w:val="single" w:color="auto" w:sz="4" w:space="0"/>
              <w:left w:val="single" w:color="auto" w:sz="4" w:space="0"/>
              <w:bottom w:val="single" w:color="auto" w:sz="4" w:space="0"/>
              <w:right w:val="single" w:color="auto" w:sz="4" w:space="0"/>
            </w:tcBorders>
            <w:shd w:val="clear" w:color="auto" w:fill="BEBEBE"/>
            <w:vAlign w:val="bottom"/>
          </w:tcPr>
          <w:p w14:paraId="7B0860C0">
            <w:pPr>
              <w:widowControl/>
              <w:jc w:val="center"/>
              <w:textAlignment w:val="bottom"/>
              <w:rPr>
                <w:color w:val="000000"/>
                <w:sz w:val="22"/>
                <w:szCs w:val="22"/>
              </w:rPr>
            </w:pPr>
            <w:r>
              <w:rPr>
                <w:color w:val="000000"/>
                <w:kern w:val="0"/>
                <w:sz w:val="22"/>
                <w:szCs w:val="22"/>
                <w:lang w:bidi="ar"/>
              </w:rPr>
              <w:t>型号</w:t>
            </w:r>
          </w:p>
        </w:tc>
        <w:tc>
          <w:tcPr>
            <w:tcW w:w="979" w:type="dxa"/>
            <w:tcBorders>
              <w:top w:val="single" w:color="auto" w:sz="4" w:space="0"/>
              <w:left w:val="single" w:color="auto" w:sz="4" w:space="0"/>
              <w:bottom w:val="single" w:color="auto" w:sz="4" w:space="0"/>
              <w:right w:val="single" w:color="auto" w:sz="4" w:space="0"/>
            </w:tcBorders>
            <w:shd w:val="clear" w:color="auto" w:fill="BEBEBE"/>
            <w:vAlign w:val="bottom"/>
          </w:tcPr>
          <w:p w14:paraId="2B40E2FA">
            <w:pPr>
              <w:widowControl/>
              <w:jc w:val="center"/>
              <w:textAlignment w:val="bottom"/>
              <w:rPr>
                <w:color w:val="000000"/>
                <w:sz w:val="22"/>
                <w:szCs w:val="22"/>
              </w:rPr>
            </w:pPr>
            <w:r>
              <w:rPr>
                <w:color w:val="000000"/>
                <w:kern w:val="0"/>
                <w:sz w:val="22"/>
                <w:szCs w:val="22"/>
                <w:lang w:bidi="ar"/>
              </w:rPr>
              <w:t>厂家</w:t>
            </w:r>
          </w:p>
        </w:tc>
        <w:tc>
          <w:tcPr>
            <w:tcW w:w="980" w:type="dxa"/>
            <w:tcBorders>
              <w:top w:val="single" w:color="auto" w:sz="4" w:space="0"/>
              <w:left w:val="single" w:color="auto" w:sz="4" w:space="0"/>
              <w:bottom w:val="single" w:color="auto" w:sz="4" w:space="0"/>
              <w:right w:val="single" w:color="auto" w:sz="4" w:space="0"/>
            </w:tcBorders>
            <w:shd w:val="clear" w:color="auto" w:fill="BEBEBE"/>
            <w:vAlign w:val="bottom"/>
          </w:tcPr>
          <w:p w14:paraId="7DF8729E">
            <w:pPr>
              <w:widowControl/>
              <w:jc w:val="center"/>
              <w:textAlignment w:val="bottom"/>
              <w:rPr>
                <w:color w:val="000000"/>
                <w:sz w:val="22"/>
                <w:szCs w:val="22"/>
              </w:rPr>
            </w:pPr>
            <w:r>
              <w:rPr>
                <w:color w:val="000000"/>
                <w:kern w:val="0"/>
                <w:sz w:val="22"/>
                <w:szCs w:val="22"/>
                <w:lang w:bidi="ar"/>
              </w:rPr>
              <w:t>单位</w:t>
            </w:r>
          </w:p>
        </w:tc>
        <w:tc>
          <w:tcPr>
            <w:tcW w:w="737" w:type="dxa"/>
            <w:tcBorders>
              <w:top w:val="single" w:color="auto" w:sz="4" w:space="0"/>
              <w:left w:val="single" w:color="auto" w:sz="4" w:space="0"/>
              <w:bottom w:val="single" w:color="auto" w:sz="4" w:space="0"/>
              <w:right w:val="single" w:color="auto" w:sz="4" w:space="0"/>
            </w:tcBorders>
            <w:shd w:val="clear" w:color="auto" w:fill="BEBEBE"/>
            <w:vAlign w:val="bottom"/>
          </w:tcPr>
          <w:p w14:paraId="2285CF86">
            <w:pPr>
              <w:widowControl/>
              <w:jc w:val="center"/>
              <w:textAlignment w:val="bottom"/>
              <w:rPr>
                <w:color w:val="000000"/>
                <w:sz w:val="22"/>
                <w:szCs w:val="22"/>
              </w:rPr>
            </w:pPr>
            <w:r>
              <w:rPr>
                <w:color w:val="000000"/>
                <w:kern w:val="0"/>
                <w:sz w:val="22"/>
                <w:szCs w:val="22"/>
                <w:lang w:bidi="ar"/>
              </w:rPr>
              <w:t>数量</w:t>
            </w:r>
          </w:p>
        </w:tc>
        <w:tc>
          <w:tcPr>
            <w:tcW w:w="2188" w:type="dxa"/>
            <w:tcBorders>
              <w:top w:val="single" w:color="auto" w:sz="4" w:space="0"/>
              <w:left w:val="single" w:color="auto" w:sz="4" w:space="0"/>
              <w:bottom w:val="single" w:color="auto" w:sz="4" w:space="0"/>
              <w:right w:val="single" w:color="auto" w:sz="4" w:space="0"/>
            </w:tcBorders>
            <w:shd w:val="clear" w:color="auto" w:fill="BEBEBE"/>
            <w:vAlign w:val="bottom"/>
          </w:tcPr>
          <w:p w14:paraId="6B768D57">
            <w:pPr>
              <w:widowControl/>
              <w:jc w:val="center"/>
              <w:textAlignment w:val="bottom"/>
              <w:rPr>
                <w:color w:val="000000"/>
                <w:sz w:val="22"/>
                <w:szCs w:val="22"/>
              </w:rPr>
            </w:pPr>
            <w:r>
              <w:rPr>
                <w:color w:val="000000"/>
                <w:kern w:val="0"/>
                <w:sz w:val="22"/>
                <w:szCs w:val="22"/>
                <w:lang w:bidi="ar"/>
              </w:rPr>
              <w:t>备注</w:t>
            </w:r>
          </w:p>
        </w:tc>
      </w:tr>
      <w:tr w14:paraId="41CA6E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2EC9E60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0A37CF7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空滤芯</w:t>
            </w:r>
          </w:p>
        </w:tc>
        <w:tc>
          <w:tcPr>
            <w:tcW w:w="2041" w:type="dxa"/>
            <w:tcBorders>
              <w:top w:val="single" w:color="auto" w:sz="4" w:space="0"/>
              <w:left w:val="single" w:color="auto" w:sz="4" w:space="0"/>
              <w:bottom w:val="single" w:color="auto" w:sz="4" w:space="0"/>
              <w:right w:val="single" w:color="auto" w:sz="4" w:space="0"/>
            </w:tcBorders>
            <w:vAlign w:val="bottom"/>
          </w:tcPr>
          <w:p w14:paraId="505EB76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QX102368</w:t>
            </w:r>
          </w:p>
        </w:tc>
        <w:tc>
          <w:tcPr>
            <w:tcW w:w="979" w:type="dxa"/>
            <w:tcBorders>
              <w:top w:val="single" w:color="auto" w:sz="4" w:space="0"/>
              <w:left w:val="single" w:color="auto" w:sz="4" w:space="0"/>
              <w:bottom w:val="single" w:color="auto" w:sz="4" w:space="0"/>
              <w:right w:val="single" w:color="auto" w:sz="4" w:space="0"/>
            </w:tcBorders>
            <w:vAlign w:val="bottom"/>
          </w:tcPr>
          <w:p w14:paraId="0937581D">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CC8F484">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21817B6D">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519B73EE">
            <w:pPr>
              <w:jc w:val="center"/>
              <w:rPr>
                <w:color w:val="000000"/>
                <w:sz w:val="22"/>
                <w:szCs w:val="22"/>
              </w:rPr>
            </w:pPr>
            <w:r>
              <w:rPr>
                <w:rFonts w:hint="eastAsia"/>
                <w:color w:val="000000"/>
                <w:sz w:val="22"/>
                <w:szCs w:val="22"/>
                <w:lang w:val="en-US" w:eastAsia="zh-CN"/>
              </w:rPr>
              <w:t>每年更换</w:t>
            </w:r>
          </w:p>
        </w:tc>
      </w:tr>
      <w:tr w14:paraId="1EF885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450"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0F4888F7">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830EE3C">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油过滤器芯</w:t>
            </w:r>
          </w:p>
        </w:tc>
        <w:tc>
          <w:tcPr>
            <w:tcW w:w="2041" w:type="dxa"/>
            <w:tcBorders>
              <w:top w:val="single" w:color="auto" w:sz="4" w:space="0"/>
              <w:left w:val="single" w:color="auto" w:sz="4" w:space="0"/>
              <w:bottom w:val="single" w:color="auto" w:sz="4" w:space="0"/>
              <w:right w:val="single" w:color="auto" w:sz="4" w:space="0"/>
            </w:tcBorders>
            <w:vAlign w:val="bottom"/>
          </w:tcPr>
          <w:p w14:paraId="6BEC778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QX102369</w:t>
            </w:r>
          </w:p>
        </w:tc>
        <w:tc>
          <w:tcPr>
            <w:tcW w:w="979" w:type="dxa"/>
            <w:tcBorders>
              <w:top w:val="single" w:color="auto" w:sz="4" w:space="0"/>
              <w:left w:val="single" w:color="auto" w:sz="4" w:space="0"/>
              <w:bottom w:val="single" w:color="auto" w:sz="4" w:space="0"/>
              <w:right w:val="single" w:color="auto" w:sz="4" w:space="0"/>
            </w:tcBorders>
            <w:vAlign w:val="bottom"/>
          </w:tcPr>
          <w:p w14:paraId="4DEE59AF">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4AC3D746">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2CD6089E">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4593B499">
            <w:pPr>
              <w:widowControl/>
              <w:jc w:val="center"/>
              <w:textAlignment w:val="bottom"/>
              <w:rPr>
                <w:color w:val="0F0F0F"/>
                <w:szCs w:val="21"/>
              </w:rPr>
            </w:pPr>
            <w:r>
              <w:rPr>
                <w:rFonts w:hint="eastAsia"/>
                <w:color w:val="000000"/>
                <w:sz w:val="22"/>
                <w:szCs w:val="22"/>
                <w:lang w:val="en-US" w:eastAsia="zh-CN"/>
              </w:rPr>
              <w:t>每年更换</w:t>
            </w:r>
          </w:p>
        </w:tc>
      </w:tr>
      <w:tr w14:paraId="23A991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46"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661B45B9">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3</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5B18E1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油分离芯</w:t>
            </w:r>
          </w:p>
        </w:tc>
        <w:tc>
          <w:tcPr>
            <w:tcW w:w="2041" w:type="dxa"/>
            <w:tcBorders>
              <w:top w:val="single" w:color="auto" w:sz="4" w:space="0"/>
              <w:left w:val="single" w:color="auto" w:sz="4" w:space="0"/>
              <w:bottom w:val="single" w:color="auto" w:sz="4" w:space="0"/>
              <w:right w:val="single" w:color="auto" w:sz="4" w:space="0"/>
            </w:tcBorders>
            <w:vAlign w:val="bottom"/>
          </w:tcPr>
          <w:p w14:paraId="366A0E74">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QX102370</w:t>
            </w:r>
          </w:p>
        </w:tc>
        <w:tc>
          <w:tcPr>
            <w:tcW w:w="979" w:type="dxa"/>
            <w:tcBorders>
              <w:top w:val="single" w:color="auto" w:sz="4" w:space="0"/>
              <w:left w:val="single" w:color="auto" w:sz="4" w:space="0"/>
              <w:bottom w:val="single" w:color="auto" w:sz="4" w:space="0"/>
              <w:right w:val="single" w:color="auto" w:sz="4" w:space="0"/>
            </w:tcBorders>
            <w:vAlign w:val="bottom"/>
          </w:tcPr>
          <w:p w14:paraId="20A6FEA4">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762B3A38">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55B300FF">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62DC58D2">
            <w:pPr>
              <w:widowControl/>
              <w:jc w:val="center"/>
              <w:textAlignment w:val="bottom"/>
              <w:rPr>
                <w:color w:val="0F0F0F"/>
                <w:szCs w:val="21"/>
              </w:rPr>
            </w:pPr>
            <w:r>
              <w:rPr>
                <w:rFonts w:hint="eastAsia"/>
                <w:color w:val="000000"/>
                <w:sz w:val="22"/>
                <w:szCs w:val="22"/>
                <w:lang w:val="en-US" w:eastAsia="zh-CN"/>
              </w:rPr>
              <w:t>每年更换</w:t>
            </w:r>
          </w:p>
        </w:tc>
      </w:tr>
      <w:tr w14:paraId="2B08F8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035E4269">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4</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16F0C0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皮带</w:t>
            </w:r>
          </w:p>
        </w:tc>
        <w:tc>
          <w:tcPr>
            <w:tcW w:w="2041" w:type="dxa"/>
            <w:tcBorders>
              <w:top w:val="single" w:color="auto" w:sz="4" w:space="0"/>
              <w:left w:val="single" w:color="auto" w:sz="4" w:space="0"/>
              <w:bottom w:val="single" w:color="auto" w:sz="4" w:space="0"/>
              <w:right w:val="single" w:color="auto" w:sz="4" w:space="0"/>
            </w:tcBorders>
            <w:vAlign w:val="bottom"/>
          </w:tcPr>
          <w:p w14:paraId="4256E1D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QX102401</w:t>
            </w:r>
          </w:p>
        </w:tc>
        <w:tc>
          <w:tcPr>
            <w:tcW w:w="979" w:type="dxa"/>
            <w:tcBorders>
              <w:top w:val="single" w:color="auto" w:sz="4" w:space="0"/>
              <w:left w:val="single" w:color="auto" w:sz="4" w:space="0"/>
              <w:bottom w:val="single" w:color="auto" w:sz="4" w:space="0"/>
              <w:right w:val="single" w:color="auto" w:sz="4" w:space="0"/>
            </w:tcBorders>
            <w:vAlign w:val="bottom"/>
          </w:tcPr>
          <w:p w14:paraId="7B5DA285">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2D0DE8F3">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14F8F231">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6</w:t>
            </w:r>
          </w:p>
        </w:tc>
        <w:tc>
          <w:tcPr>
            <w:tcW w:w="2188" w:type="dxa"/>
            <w:tcBorders>
              <w:top w:val="single" w:color="auto" w:sz="4" w:space="0"/>
              <w:left w:val="single" w:color="auto" w:sz="4" w:space="0"/>
              <w:bottom w:val="single" w:color="auto" w:sz="4" w:space="0"/>
              <w:right w:val="single" w:color="auto" w:sz="4" w:space="0"/>
            </w:tcBorders>
            <w:vAlign w:val="bottom"/>
          </w:tcPr>
          <w:p w14:paraId="2E1D5F08">
            <w:pPr>
              <w:jc w:val="center"/>
              <w:rPr>
                <w:color w:val="000000"/>
                <w:sz w:val="22"/>
                <w:szCs w:val="22"/>
              </w:rPr>
            </w:pPr>
            <w:r>
              <w:rPr>
                <w:rFonts w:hint="eastAsia"/>
                <w:color w:val="000000"/>
                <w:sz w:val="22"/>
                <w:szCs w:val="22"/>
                <w:lang w:val="en-US" w:eastAsia="zh-CN"/>
              </w:rPr>
              <w:t>每年更换</w:t>
            </w:r>
          </w:p>
        </w:tc>
      </w:tr>
      <w:tr w14:paraId="757FD5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068536E7">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5</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665328E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空压机润滑油</w:t>
            </w:r>
          </w:p>
        </w:tc>
        <w:tc>
          <w:tcPr>
            <w:tcW w:w="2041" w:type="dxa"/>
            <w:tcBorders>
              <w:top w:val="single" w:color="auto" w:sz="4" w:space="0"/>
              <w:left w:val="single" w:color="auto" w:sz="4" w:space="0"/>
              <w:bottom w:val="single" w:color="auto" w:sz="4" w:space="0"/>
              <w:right w:val="single" w:color="auto" w:sz="4" w:space="0"/>
            </w:tcBorders>
            <w:vAlign w:val="bottom"/>
          </w:tcPr>
          <w:p w14:paraId="001E56B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QX102402</w:t>
            </w:r>
          </w:p>
        </w:tc>
        <w:tc>
          <w:tcPr>
            <w:tcW w:w="979" w:type="dxa"/>
            <w:tcBorders>
              <w:top w:val="single" w:color="auto" w:sz="4" w:space="0"/>
              <w:left w:val="single" w:color="auto" w:sz="4" w:space="0"/>
              <w:bottom w:val="single" w:color="auto" w:sz="4" w:space="0"/>
              <w:right w:val="single" w:color="auto" w:sz="4" w:space="0"/>
            </w:tcBorders>
            <w:vAlign w:val="bottom"/>
          </w:tcPr>
          <w:p w14:paraId="50DABFE5">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4B18022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桶</w:t>
            </w:r>
          </w:p>
        </w:tc>
        <w:tc>
          <w:tcPr>
            <w:tcW w:w="737" w:type="dxa"/>
            <w:tcBorders>
              <w:top w:val="single" w:color="auto" w:sz="4" w:space="0"/>
              <w:left w:val="single" w:color="auto" w:sz="4" w:space="0"/>
              <w:bottom w:val="single" w:color="auto" w:sz="4" w:space="0"/>
              <w:right w:val="single" w:color="auto" w:sz="4" w:space="0"/>
            </w:tcBorders>
            <w:vAlign w:val="bottom"/>
          </w:tcPr>
          <w:p w14:paraId="45385A2F">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46708056">
            <w:pPr>
              <w:jc w:val="center"/>
              <w:rPr>
                <w:color w:val="000000"/>
                <w:sz w:val="22"/>
                <w:szCs w:val="22"/>
              </w:rPr>
            </w:pPr>
            <w:r>
              <w:rPr>
                <w:rFonts w:hint="eastAsia"/>
                <w:color w:val="000000"/>
                <w:sz w:val="22"/>
                <w:szCs w:val="22"/>
                <w:lang w:val="en-US" w:eastAsia="zh-CN"/>
              </w:rPr>
              <w:t>每年更换</w:t>
            </w:r>
          </w:p>
        </w:tc>
      </w:tr>
      <w:tr w14:paraId="72BD2D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06BCBB3E">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6</w:t>
            </w:r>
          </w:p>
        </w:tc>
        <w:tc>
          <w:tcPr>
            <w:tcW w:w="2311" w:type="dxa"/>
            <w:tcBorders>
              <w:top w:val="single" w:color="auto" w:sz="4" w:space="0"/>
              <w:left w:val="single" w:color="auto" w:sz="4" w:space="0"/>
              <w:bottom w:val="single" w:color="auto" w:sz="4" w:space="0"/>
              <w:right w:val="single" w:color="auto" w:sz="4" w:space="0"/>
            </w:tcBorders>
            <w:vAlign w:val="bottom"/>
          </w:tcPr>
          <w:p w14:paraId="6B33ADB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进气过滤器</w:t>
            </w:r>
          </w:p>
        </w:tc>
        <w:tc>
          <w:tcPr>
            <w:tcW w:w="2041" w:type="dxa"/>
            <w:tcBorders>
              <w:top w:val="single" w:color="auto" w:sz="4" w:space="0"/>
              <w:left w:val="single" w:color="auto" w:sz="4" w:space="0"/>
              <w:bottom w:val="single" w:color="auto" w:sz="4" w:space="0"/>
              <w:right w:val="single" w:color="auto" w:sz="4" w:space="0"/>
            </w:tcBorders>
            <w:vAlign w:val="bottom"/>
          </w:tcPr>
          <w:p w14:paraId="2A4C189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QX102403</w:t>
            </w:r>
          </w:p>
        </w:tc>
        <w:tc>
          <w:tcPr>
            <w:tcW w:w="979" w:type="dxa"/>
            <w:tcBorders>
              <w:top w:val="single" w:color="auto" w:sz="4" w:space="0"/>
              <w:left w:val="single" w:color="auto" w:sz="4" w:space="0"/>
              <w:bottom w:val="single" w:color="auto" w:sz="4" w:space="0"/>
              <w:right w:val="single" w:color="auto" w:sz="4" w:space="0"/>
            </w:tcBorders>
            <w:vAlign w:val="bottom"/>
          </w:tcPr>
          <w:p w14:paraId="21C35ACE">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tcBorders>
              <w:top w:val="single" w:color="auto" w:sz="4" w:space="0"/>
              <w:left w:val="single" w:color="auto" w:sz="4" w:space="0"/>
              <w:bottom w:val="single" w:color="auto" w:sz="4" w:space="0"/>
              <w:right w:val="single" w:color="auto" w:sz="4" w:space="0"/>
            </w:tcBorders>
            <w:vAlign w:val="bottom"/>
          </w:tcPr>
          <w:p w14:paraId="58E6565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57DA91E1">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4</w:t>
            </w:r>
          </w:p>
        </w:tc>
        <w:tc>
          <w:tcPr>
            <w:tcW w:w="2188" w:type="dxa"/>
            <w:tcBorders>
              <w:top w:val="single" w:color="auto" w:sz="4" w:space="0"/>
              <w:left w:val="single" w:color="auto" w:sz="4" w:space="0"/>
              <w:bottom w:val="single" w:color="auto" w:sz="4" w:space="0"/>
              <w:right w:val="single" w:color="auto" w:sz="4" w:space="0"/>
            </w:tcBorders>
            <w:vAlign w:val="bottom"/>
          </w:tcPr>
          <w:p w14:paraId="6B995E6C">
            <w:pPr>
              <w:jc w:val="center"/>
              <w:rPr>
                <w:color w:val="0F0F0F"/>
                <w:szCs w:val="21"/>
              </w:rPr>
            </w:pPr>
            <w:r>
              <w:rPr>
                <w:rFonts w:hint="eastAsia"/>
                <w:color w:val="000000"/>
                <w:sz w:val="22"/>
                <w:szCs w:val="22"/>
                <w:lang w:val="en-US" w:eastAsia="zh-CN"/>
              </w:rPr>
              <w:t>每年更换</w:t>
            </w:r>
          </w:p>
        </w:tc>
      </w:tr>
      <w:tr w14:paraId="6F75CE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13ED94E1">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7</w:t>
            </w:r>
          </w:p>
        </w:tc>
        <w:tc>
          <w:tcPr>
            <w:tcW w:w="2311" w:type="dxa"/>
            <w:tcBorders>
              <w:top w:val="single" w:color="auto" w:sz="4" w:space="0"/>
              <w:left w:val="single" w:color="auto" w:sz="4" w:space="0"/>
              <w:bottom w:val="single" w:color="auto" w:sz="4" w:space="0"/>
              <w:right w:val="single" w:color="auto" w:sz="4" w:space="0"/>
            </w:tcBorders>
            <w:vAlign w:val="bottom"/>
          </w:tcPr>
          <w:p w14:paraId="249FF26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真空泵油</w:t>
            </w:r>
          </w:p>
        </w:tc>
        <w:tc>
          <w:tcPr>
            <w:tcW w:w="2041" w:type="dxa"/>
            <w:tcBorders>
              <w:top w:val="single" w:color="auto" w:sz="4" w:space="0"/>
              <w:left w:val="single" w:color="auto" w:sz="4" w:space="0"/>
              <w:bottom w:val="single" w:color="auto" w:sz="4" w:space="0"/>
              <w:right w:val="single" w:color="auto" w:sz="4" w:space="0"/>
            </w:tcBorders>
            <w:vAlign w:val="bottom"/>
          </w:tcPr>
          <w:p w14:paraId="62E3D50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QX102404</w:t>
            </w:r>
          </w:p>
        </w:tc>
        <w:tc>
          <w:tcPr>
            <w:tcW w:w="979" w:type="dxa"/>
            <w:tcBorders>
              <w:top w:val="single" w:color="auto" w:sz="4" w:space="0"/>
              <w:left w:val="single" w:color="auto" w:sz="4" w:space="0"/>
              <w:bottom w:val="single" w:color="auto" w:sz="4" w:space="0"/>
              <w:right w:val="single" w:color="auto" w:sz="4" w:space="0"/>
            </w:tcBorders>
            <w:vAlign w:val="bottom"/>
          </w:tcPr>
          <w:p w14:paraId="2065B60C">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tcBorders>
              <w:top w:val="single" w:color="auto" w:sz="4" w:space="0"/>
              <w:left w:val="single" w:color="auto" w:sz="4" w:space="0"/>
              <w:bottom w:val="single" w:color="auto" w:sz="4" w:space="0"/>
              <w:right w:val="single" w:color="auto" w:sz="4" w:space="0"/>
            </w:tcBorders>
            <w:vAlign w:val="bottom"/>
          </w:tcPr>
          <w:p w14:paraId="39B5E98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桶</w:t>
            </w:r>
          </w:p>
        </w:tc>
        <w:tc>
          <w:tcPr>
            <w:tcW w:w="737" w:type="dxa"/>
            <w:tcBorders>
              <w:top w:val="single" w:color="auto" w:sz="4" w:space="0"/>
              <w:left w:val="single" w:color="auto" w:sz="4" w:space="0"/>
              <w:bottom w:val="single" w:color="auto" w:sz="4" w:space="0"/>
              <w:right w:val="single" w:color="auto" w:sz="4" w:space="0"/>
            </w:tcBorders>
            <w:vAlign w:val="bottom"/>
          </w:tcPr>
          <w:p w14:paraId="4258035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075A8B2F">
            <w:pPr>
              <w:jc w:val="center"/>
              <w:rPr>
                <w:color w:val="0F0F0F"/>
                <w:szCs w:val="21"/>
              </w:rPr>
            </w:pPr>
            <w:r>
              <w:rPr>
                <w:rFonts w:hint="eastAsia"/>
                <w:color w:val="000000"/>
                <w:sz w:val="22"/>
                <w:szCs w:val="22"/>
                <w:lang w:val="en-US" w:eastAsia="zh-CN"/>
              </w:rPr>
              <w:t>每年更换</w:t>
            </w:r>
          </w:p>
        </w:tc>
      </w:tr>
      <w:tr w14:paraId="03FC4E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3341D57D">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8</w:t>
            </w:r>
          </w:p>
        </w:tc>
        <w:tc>
          <w:tcPr>
            <w:tcW w:w="2311" w:type="dxa"/>
            <w:tcBorders>
              <w:top w:val="single" w:color="auto" w:sz="4" w:space="0"/>
              <w:left w:val="single" w:color="auto" w:sz="4" w:space="0"/>
              <w:bottom w:val="single" w:color="auto" w:sz="4" w:space="0"/>
              <w:right w:val="single" w:color="auto" w:sz="4" w:space="0"/>
            </w:tcBorders>
            <w:vAlign w:val="bottom"/>
          </w:tcPr>
          <w:p w14:paraId="75FE7FB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排气过滤器</w:t>
            </w:r>
          </w:p>
        </w:tc>
        <w:tc>
          <w:tcPr>
            <w:tcW w:w="2041" w:type="dxa"/>
            <w:tcBorders>
              <w:top w:val="single" w:color="auto" w:sz="4" w:space="0"/>
              <w:left w:val="single" w:color="auto" w:sz="4" w:space="0"/>
              <w:bottom w:val="single" w:color="auto" w:sz="4" w:space="0"/>
              <w:right w:val="single" w:color="auto" w:sz="4" w:space="0"/>
            </w:tcBorders>
            <w:vAlign w:val="bottom"/>
          </w:tcPr>
          <w:p w14:paraId="4EA2EBE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QX102405</w:t>
            </w:r>
          </w:p>
        </w:tc>
        <w:tc>
          <w:tcPr>
            <w:tcW w:w="979" w:type="dxa"/>
            <w:tcBorders>
              <w:top w:val="single" w:color="auto" w:sz="4" w:space="0"/>
              <w:left w:val="single" w:color="auto" w:sz="4" w:space="0"/>
              <w:bottom w:val="single" w:color="auto" w:sz="4" w:space="0"/>
              <w:right w:val="single" w:color="auto" w:sz="4" w:space="0"/>
            </w:tcBorders>
            <w:vAlign w:val="bottom"/>
          </w:tcPr>
          <w:p w14:paraId="1D4BC0DD">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tcBorders>
              <w:top w:val="single" w:color="auto" w:sz="4" w:space="0"/>
              <w:left w:val="single" w:color="auto" w:sz="4" w:space="0"/>
              <w:bottom w:val="single" w:color="auto" w:sz="4" w:space="0"/>
              <w:right w:val="single" w:color="auto" w:sz="4" w:space="0"/>
            </w:tcBorders>
            <w:vAlign w:val="bottom"/>
          </w:tcPr>
          <w:p w14:paraId="3045CC5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376604AC">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12</w:t>
            </w:r>
          </w:p>
        </w:tc>
        <w:tc>
          <w:tcPr>
            <w:tcW w:w="2188" w:type="dxa"/>
            <w:tcBorders>
              <w:top w:val="single" w:color="auto" w:sz="4" w:space="0"/>
              <w:left w:val="single" w:color="auto" w:sz="4" w:space="0"/>
              <w:bottom w:val="single" w:color="auto" w:sz="4" w:space="0"/>
              <w:right w:val="single" w:color="auto" w:sz="4" w:space="0"/>
            </w:tcBorders>
            <w:vAlign w:val="bottom"/>
          </w:tcPr>
          <w:p w14:paraId="033DCF6A">
            <w:pPr>
              <w:jc w:val="center"/>
              <w:rPr>
                <w:color w:val="0F0F0F"/>
                <w:szCs w:val="21"/>
              </w:rPr>
            </w:pPr>
            <w:r>
              <w:rPr>
                <w:rFonts w:hint="eastAsia"/>
                <w:color w:val="000000"/>
                <w:sz w:val="22"/>
                <w:szCs w:val="22"/>
                <w:lang w:val="en-US" w:eastAsia="zh-CN"/>
              </w:rPr>
              <w:t>每年更换</w:t>
            </w:r>
          </w:p>
        </w:tc>
      </w:tr>
      <w:tr w14:paraId="7E98FE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397E4876">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9</w:t>
            </w:r>
          </w:p>
        </w:tc>
        <w:tc>
          <w:tcPr>
            <w:tcW w:w="2311" w:type="dxa"/>
            <w:tcBorders>
              <w:top w:val="single" w:color="auto" w:sz="4" w:space="0"/>
              <w:left w:val="single" w:color="auto" w:sz="4" w:space="0"/>
              <w:bottom w:val="single" w:color="auto" w:sz="4" w:space="0"/>
              <w:right w:val="single" w:color="auto" w:sz="4" w:space="0"/>
            </w:tcBorders>
            <w:vAlign w:val="bottom"/>
          </w:tcPr>
          <w:p w14:paraId="07DBE0B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空滤</w:t>
            </w:r>
          </w:p>
        </w:tc>
        <w:tc>
          <w:tcPr>
            <w:tcW w:w="2041" w:type="dxa"/>
            <w:tcBorders>
              <w:top w:val="single" w:color="auto" w:sz="4" w:space="0"/>
              <w:left w:val="single" w:color="auto" w:sz="4" w:space="0"/>
              <w:bottom w:val="single" w:color="auto" w:sz="4" w:space="0"/>
              <w:right w:val="single" w:color="auto" w:sz="4" w:space="0"/>
            </w:tcBorders>
            <w:vAlign w:val="bottom"/>
          </w:tcPr>
          <w:p w14:paraId="52AE9D1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QX102406</w:t>
            </w:r>
          </w:p>
        </w:tc>
        <w:tc>
          <w:tcPr>
            <w:tcW w:w="979" w:type="dxa"/>
            <w:tcBorders>
              <w:top w:val="single" w:color="auto" w:sz="4" w:space="0"/>
              <w:left w:val="single" w:color="auto" w:sz="4" w:space="0"/>
              <w:bottom w:val="single" w:color="auto" w:sz="4" w:space="0"/>
              <w:right w:val="single" w:color="auto" w:sz="4" w:space="0"/>
            </w:tcBorders>
            <w:vAlign w:val="bottom"/>
          </w:tcPr>
          <w:p w14:paraId="34BFD9A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57BCA1BE">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64ED07C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24</w:t>
            </w:r>
          </w:p>
        </w:tc>
        <w:tc>
          <w:tcPr>
            <w:tcW w:w="2188" w:type="dxa"/>
            <w:tcBorders>
              <w:top w:val="single" w:color="auto" w:sz="4" w:space="0"/>
              <w:left w:val="single" w:color="auto" w:sz="4" w:space="0"/>
              <w:bottom w:val="single" w:color="auto" w:sz="4" w:space="0"/>
              <w:right w:val="single" w:color="auto" w:sz="4" w:space="0"/>
            </w:tcBorders>
            <w:vAlign w:val="bottom"/>
          </w:tcPr>
          <w:p w14:paraId="35246914">
            <w:pPr>
              <w:jc w:val="center"/>
              <w:rPr>
                <w:color w:val="0F0F0F"/>
                <w:szCs w:val="21"/>
              </w:rPr>
            </w:pPr>
            <w:r>
              <w:rPr>
                <w:rFonts w:hint="eastAsia"/>
                <w:color w:val="000000"/>
                <w:sz w:val="22"/>
                <w:szCs w:val="22"/>
                <w:lang w:val="en-US" w:eastAsia="zh-CN"/>
              </w:rPr>
              <w:t>每年更换</w:t>
            </w:r>
          </w:p>
        </w:tc>
      </w:tr>
      <w:tr w14:paraId="45EC7E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68FCF356">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10</w:t>
            </w:r>
          </w:p>
        </w:tc>
        <w:tc>
          <w:tcPr>
            <w:tcW w:w="2311" w:type="dxa"/>
            <w:tcBorders>
              <w:top w:val="single" w:color="auto" w:sz="4" w:space="0"/>
              <w:left w:val="single" w:color="auto" w:sz="4" w:space="0"/>
              <w:bottom w:val="single" w:color="auto" w:sz="4" w:space="0"/>
              <w:right w:val="single" w:color="auto" w:sz="4" w:space="0"/>
            </w:tcBorders>
            <w:vAlign w:val="bottom"/>
          </w:tcPr>
          <w:p w14:paraId="1AFE8CD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润滑油</w:t>
            </w:r>
          </w:p>
        </w:tc>
        <w:tc>
          <w:tcPr>
            <w:tcW w:w="2041" w:type="dxa"/>
            <w:tcBorders>
              <w:top w:val="single" w:color="auto" w:sz="4" w:space="0"/>
              <w:left w:val="single" w:color="auto" w:sz="4" w:space="0"/>
              <w:bottom w:val="single" w:color="auto" w:sz="4" w:space="0"/>
              <w:right w:val="single" w:color="auto" w:sz="4" w:space="0"/>
            </w:tcBorders>
            <w:vAlign w:val="bottom"/>
          </w:tcPr>
          <w:p w14:paraId="2036448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QX102407</w:t>
            </w:r>
          </w:p>
        </w:tc>
        <w:tc>
          <w:tcPr>
            <w:tcW w:w="979" w:type="dxa"/>
            <w:tcBorders>
              <w:top w:val="single" w:color="auto" w:sz="4" w:space="0"/>
              <w:left w:val="single" w:color="auto" w:sz="4" w:space="0"/>
              <w:bottom w:val="single" w:color="auto" w:sz="4" w:space="0"/>
              <w:right w:val="single" w:color="auto" w:sz="4" w:space="0"/>
            </w:tcBorders>
            <w:vAlign w:val="bottom"/>
          </w:tcPr>
          <w:p w14:paraId="694DFBA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FF6E40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桶</w:t>
            </w:r>
          </w:p>
        </w:tc>
        <w:tc>
          <w:tcPr>
            <w:tcW w:w="737" w:type="dxa"/>
            <w:tcBorders>
              <w:top w:val="single" w:color="auto" w:sz="4" w:space="0"/>
              <w:left w:val="single" w:color="auto" w:sz="4" w:space="0"/>
              <w:bottom w:val="single" w:color="auto" w:sz="4" w:space="0"/>
              <w:right w:val="single" w:color="auto" w:sz="4" w:space="0"/>
            </w:tcBorders>
            <w:vAlign w:val="bottom"/>
          </w:tcPr>
          <w:p w14:paraId="4FAC69C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12</w:t>
            </w:r>
          </w:p>
        </w:tc>
        <w:tc>
          <w:tcPr>
            <w:tcW w:w="2188" w:type="dxa"/>
            <w:tcBorders>
              <w:top w:val="single" w:color="auto" w:sz="4" w:space="0"/>
              <w:left w:val="single" w:color="auto" w:sz="4" w:space="0"/>
              <w:bottom w:val="single" w:color="auto" w:sz="4" w:space="0"/>
              <w:right w:val="single" w:color="auto" w:sz="4" w:space="0"/>
            </w:tcBorders>
            <w:vAlign w:val="bottom"/>
          </w:tcPr>
          <w:p w14:paraId="51BFFC30">
            <w:pPr>
              <w:jc w:val="center"/>
              <w:rPr>
                <w:color w:val="0F0F0F"/>
                <w:szCs w:val="21"/>
              </w:rPr>
            </w:pPr>
            <w:r>
              <w:rPr>
                <w:rFonts w:hint="eastAsia"/>
                <w:color w:val="000000"/>
                <w:sz w:val="22"/>
                <w:szCs w:val="22"/>
                <w:lang w:val="en-US" w:eastAsia="zh-CN"/>
              </w:rPr>
              <w:t>每年更换</w:t>
            </w:r>
          </w:p>
        </w:tc>
      </w:tr>
      <w:tr w14:paraId="597C65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1B30AD02">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11</w:t>
            </w:r>
          </w:p>
        </w:tc>
        <w:tc>
          <w:tcPr>
            <w:tcW w:w="2311" w:type="dxa"/>
            <w:tcBorders>
              <w:top w:val="single" w:color="auto" w:sz="4" w:space="0"/>
              <w:left w:val="single" w:color="auto" w:sz="4" w:space="0"/>
              <w:bottom w:val="single" w:color="auto" w:sz="4" w:space="0"/>
              <w:right w:val="single" w:color="auto" w:sz="4" w:space="0"/>
            </w:tcBorders>
            <w:vAlign w:val="bottom"/>
          </w:tcPr>
          <w:p w14:paraId="29A8B0E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30C52E3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FQ级</w:t>
            </w:r>
          </w:p>
        </w:tc>
        <w:tc>
          <w:tcPr>
            <w:tcW w:w="979" w:type="dxa"/>
            <w:tcBorders>
              <w:top w:val="single" w:color="auto" w:sz="4" w:space="0"/>
              <w:left w:val="single" w:color="auto" w:sz="4" w:space="0"/>
              <w:bottom w:val="single" w:color="auto" w:sz="4" w:space="0"/>
              <w:right w:val="single" w:color="auto" w:sz="4" w:space="0"/>
            </w:tcBorders>
            <w:vAlign w:val="bottom"/>
          </w:tcPr>
          <w:p w14:paraId="1ED998E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西安超滤</w:t>
            </w:r>
          </w:p>
        </w:tc>
        <w:tc>
          <w:tcPr>
            <w:tcW w:w="980" w:type="dxa"/>
            <w:tcBorders>
              <w:top w:val="single" w:color="auto" w:sz="4" w:space="0"/>
              <w:left w:val="single" w:color="auto" w:sz="4" w:space="0"/>
              <w:bottom w:val="single" w:color="auto" w:sz="4" w:space="0"/>
              <w:right w:val="single" w:color="auto" w:sz="4" w:space="0"/>
            </w:tcBorders>
            <w:vAlign w:val="bottom"/>
          </w:tcPr>
          <w:p w14:paraId="4A26625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2339324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3</w:t>
            </w:r>
          </w:p>
        </w:tc>
        <w:tc>
          <w:tcPr>
            <w:tcW w:w="2188" w:type="dxa"/>
            <w:tcBorders>
              <w:top w:val="single" w:color="auto" w:sz="4" w:space="0"/>
              <w:left w:val="single" w:color="auto" w:sz="4" w:space="0"/>
              <w:bottom w:val="single" w:color="auto" w:sz="4" w:space="0"/>
              <w:right w:val="single" w:color="auto" w:sz="4" w:space="0"/>
            </w:tcBorders>
            <w:vAlign w:val="bottom"/>
          </w:tcPr>
          <w:p w14:paraId="56B21952">
            <w:pPr>
              <w:jc w:val="center"/>
              <w:rPr>
                <w:color w:val="0F0F0F"/>
                <w:szCs w:val="21"/>
              </w:rPr>
            </w:pPr>
            <w:r>
              <w:rPr>
                <w:rFonts w:hint="eastAsia"/>
                <w:color w:val="0F0F0F"/>
                <w:szCs w:val="21"/>
                <w:lang w:eastAsia="zh-CN"/>
              </w:rPr>
              <w:t>每年更换</w:t>
            </w:r>
          </w:p>
        </w:tc>
      </w:tr>
      <w:tr w14:paraId="7AD4A5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37C2B9AD">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12</w:t>
            </w:r>
          </w:p>
        </w:tc>
        <w:tc>
          <w:tcPr>
            <w:tcW w:w="2311" w:type="dxa"/>
            <w:tcBorders>
              <w:top w:val="single" w:color="auto" w:sz="4" w:space="0"/>
              <w:left w:val="single" w:color="auto" w:sz="4" w:space="0"/>
              <w:bottom w:val="single" w:color="auto" w:sz="4" w:space="0"/>
              <w:right w:val="single" w:color="auto" w:sz="4" w:space="0"/>
            </w:tcBorders>
            <w:vAlign w:val="bottom"/>
          </w:tcPr>
          <w:p w14:paraId="1304B82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2FBE639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FP级</w:t>
            </w:r>
          </w:p>
        </w:tc>
        <w:tc>
          <w:tcPr>
            <w:tcW w:w="979" w:type="dxa"/>
            <w:tcBorders>
              <w:top w:val="single" w:color="auto" w:sz="4" w:space="0"/>
              <w:left w:val="single" w:color="auto" w:sz="4" w:space="0"/>
              <w:bottom w:val="single" w:color="auto" w:sz="4" w:space="0"/>
              <w:right w:val="single" w:color="auto" w:sz="4" w:space="0"/>
            </w:tcBorders>
            <w:vAlign w:val="bottom"/>
          </w:tcPr>
          <w:p w14:paraId="254ABA9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西安超滤</w:t>
            </w:r>
          </w:p>
        </w:tc>
        <w:tc>
          <w:tcPr>
            <w:tcW w:w="980" w:type="dxa"/>
            <w:tcBorders>
              <w:top w:val="single" w:color="auto" w:sz="4" w:space="0"/>
              <w:left w:val="single" w:color="auto" w:sz="4" w:space="0"/>
              <w:bottom w:val="single" w:color="auto" w:sz="4" w:space="0"/>
              <w:right w:val="single" w:color="auto" w:sz="4" w:space="0"/>
            </w:tcBorders>
            <w:vAlign w:val="bottom"/>
          </w:tcPr>
          <w:p w14:paraId="627BCDC9">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112C41A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3</w:t>
            </w:r>
          </w:p>
        </w:tc>
        <w:tc>
          <w:tcPr>
            <w:tcW w:w="2188" w:type="dxa"/>
            <w:tcBorders>
              <w:top w:val="single" w:color="auto" w:sz="4" w:space="0"/>
              <w:left w:val="single" w:color="auto" w:sz="4" w:space="0"/>
              <w:bottom w:val="single" w:color="auto" w:sz="4" w:space="0"/>
              <w:right w:val="single" w:color="auto" w:sz="4" w:space="0"/>
            </w:tcBorders>
            <w:vAlign w:val="bottom"/>
          </w:tcPr>
          <w:p w14:paraId="3E9D7886">
            <w:pPr>
              <w:jc w:val="center"/>
              <w:rPr>
                <w:color w:val="0F0F0F"/>
                <w:szCs w:val="21"/>
              </w:rPr>
            </w:pPr>
            <w:r>
              <w:rPr>
                <w:rFonts w:hint="eastAsia"/>
                <w:color w:val="0F0F0F"/>
                <w:szCs w:val="21"/>
                <w:lang w:eastAsia="zh-CN"/>
              </w:rPr>
              <w:t>每年更换</w:t>
            </w:r>
          </w:p>
        </w:tc>
      </w:tr>
      <w:tr w14:paraId="5FD1D4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74D283B6">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13</w:t>
            </w:r>
          </w:p>
        </w:tc>
        <w:tc>
          <w:tcPr>
            <w:tcW w:w="2311" w:type="dxa"/>
            <w:tcBorders>
              <w:top w:val="single" w:color="auto" w:sz="4" w:space="0"/>
              <w:left w:val="single" w:color="auto" w:sz="4" w:space="0"/>
              <w:bottom w:val="single" w:color="auto" w:sz="4" w:space="0"/>
              <w:right w:val="single" w:color="auto" w:sz="4" w:space="0"/>
            </w:tcBorders>
            <w:vAlign w:val="bottom"/>
          </w:tcPr>
          <w:p w14:paraId="64CF8751">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000ED40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FS级</w:t>
            </w:r>
          </w:p>
        </w:tc>
        <w:tc>
          <w:tcPr>
            <w:tcW w:w="979" w:type="dxa"/>
            <w:tcBorders>
              <w:top w:val="single" w:color="auto" w:sz="4" w:space="0"/>
              <w:left w:val="single" w:color="auto" w:sz="4" w:space="0"/>
              <w:bottom w:val="single" w:color="auto" w:sz="4" w:space="0"/>
              <w:right w:val="single" w:color="auto" w:sz="4" w:space="0"/>
            </w:tcBorders>
            <w:vAlign w:val="bottom"/>
          </w:tcPr>
          <w:p w14:paraId="645602C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西安超滤</w:t>
            </w:r>
          </w:p>
        </w:tc>
        <w:tc>
          <w:tcPr>
            <w:tcW w:w="980" w:type="dxa"/>
            <w:tcBorders>
              <w:top w:val="single" w:color="auto" w:sz="4" w:space="0"/>
              <w:left w:val="single" w:color="auto" w:sz="4" w:space="0"/>
              <w:bottom w:val="single" w:color="auto" w:sz="4" w:space="0"/>
              <w:right w:val="single" w:color="auto" w:sz="4" w:space="0"/>
            </w:tcBorders>
            <w:vAlign w:val="bottom"/>
          </w:tcPr>
          <w:p w14:paraId="7432AF2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4F7B317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3</w:t>
            </w:r>
          </w:p>
        </w:tc>
        <w:tc>
          <w:tcPr>
            <w:tcW w:w="2188" w:type="dxa"/>
            <w:tcBorders>
              <w:top w:val="single" w:color="auto" w:sz="4" w:space="0"/>
              <w:left w:val="single" w:color="auto" w:sz="4" w:space="0"/>
              <w:bottom w:val="single" w:color="auto" w:sz="4" w:space="0"/>
              <w:right w:val="single" w:color="auto" w:sz="4" w:space="0"/>
            </w:tcBorders>
            <w:vAlign w:val="bottom"/>
          </w:tcPr>
          <w:p w14:paraId="5A98A6CA">
            <w:pPr>
              <w:jc w:val="center"/>
              <w:rPr>
                <w:color w:val="0F0F0F"/>
                <w:szCs w:val="21"/>
              </w:rPr>
            </w:pPr>
            <w:r>
              <w:rPr>
                <w:rFonts w:hint="eastAsia"/>
                <w:color w:val="0F0F0F"/>
                <w:szCs w:val="21"/>
                <w:lang w:eastAsia="zh-CN"/>
              </w:rPr>
              <w:t>每年更换</w:t>
            </w:r>
          </w:p>
        </w:tc>
      </w:tr>
      <w:tr w14:paraId="4EEB0E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4B7E4C35">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14</w:t>
            </w:r>
          </w:p>
        </w:tc>
        <w:tc>
          <w:tcPr>
            <w:tcW w:w="2311" w:type="dxa"/>
            <w:tcBorders>
              <w:top w:val="single" w:color="auto" w:sz="4" w:space="0"/>
              <w:left w:val="single" w:color="auto" w:sz="4" w:space="0"/>
              <w:bottom w:val="single" w:color="auto" w:sz="4" w:space="0"/>
              <w:right w:val="single" w:color="auto" w:sz="4" w:space="0"/>
            </w:tcBorders>
            <w:vAlign w:val="bottom"/>
          </w:tcPr>
          <w:p w14:paraId="42D23D9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00297EE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Q级</w:t>
            </w:r>
          </w:p>
        </w:tc>
        <w:tc>
          <w:tcPr>
            <w:tcW w:w="979" w:type="dxa"/>
            <w:tcBorders>
              <w:top w:val="single" w:color="auto" w:sz="4" w:space="0"/>
              <w:left w:val="single" w:color="auto" w:sz="4" w:space="0"/>
              <w:bottom w:val="single" w:color="auto" w:sz="4" w:space="0"/>
              <w:right w:val="single" w:color="auto" w:sz="4" w:space="0"/>
            </w:tcBorders>
            <w:vAlign w:val="bottom"/>
          </w:tcPr>
          <w:p w14:paraId="7066A51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赛弗尔</w:t>
            </w:r>
          </w:p>
        </w:tc>
        <w:tc>
          <w:tcPr>
            <w:tcW w:w="980" w:type="dxa"/>
            <w:tcBorders>
              <w:top w:val="single" w:color="auto" w:sz="4" w:space="0"/>
              <w:left w:val="single" w:color="auto" w:sz="4" w:space="0"/>
              <w:bottom w:val="single" w:color="auto" w:sz="4" w:space="0"/>
              <w:right w:val="single" w:color="auto" w:sz="4" w:space="0"/>
            </w:tcBorders>
            <w:vAlign w:val="bottom"/>
          </w:tcPr>
          <w:p w14:paraId="0BA5D7E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32D2825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2E6353C9">
            <w:pPr>
              <w:jc w:val="center"/>
              <w:rPr>
                <w:color w:val="0F0F0F"/>
                <w:szCs w:val="21"/>
              </w:rPr>
            </w:pPr>
            <w:r>
              <w:rPr>
                <w:rFonts w:hint="eastAsia"/>
                <w:color w:val="0F0F0F"/>
                <w:szCs w:val="21"/>
                <w:lang w:eastAsia="zh-CN"/>
              </w:rPr>
              <w:t>每年更换</w:t>
            </w:r>
          </w:p>
        </w:tc>
      </w:tr>
      <w:tr w14:paraId="2414B3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6FF816CC">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15</w:t>
            </w:r>
          </w:p>
        </w:tc>
        <w:tc>
          <w:tcPr>
            <w:tcW w:w="2311" w:type="dxa"/>
            <w:tcBorders>
              <w:top w:val="single" w:color="auto" w:sz="4" w:space="0"/>
              <w:left w:val="single" w:color="auto" w:sz="4" w:space="0"/>
              <w:bottom w:val="single" w:color="auto" w:sz="4" w:space="0"/>
              <w:right w:val="single" w:color="auto" w:sz="4" w:space="0"/>
            </w:tcBorders>
            <w:vAlign w:val="bottom"/>
          </w:tcPr>
          <w:p w14:paraId="7452E88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42E8243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P级</w:t>
            </w:r>
          </w:p>
        </w:tc>
        <w:tc>
          <w:tcPr>
            <w:tcW w:w="979" w:type="dxa"/>
            <w:tcBorders>
              <w:top w:val="single" w:color="auto" w:sz="4" w:space="0"/>
              <w:left w:val="single" w:color="auto" w:sz="4" w:space="0"/>
              <w:bottom w:val="single" w:color="auto" w:sz="4" w:space="0"/>
              <w:right w:val="single" w:color="auto" w:sz="4" w:space="0"/>
            </w:tcBorders>
            <w:vAlign w:val="bottom"/>
          </w:tcPr>
          <w:p w14:paraId="7F82B43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赛弗尔</w:t>
            </w:r>
          </w:p>
        </w:tc>
        <w:tc>
          <w:tcPr>
            <w:tcW w:w="980" w:type="dxa"/>
            <w:tcBorders>
              <w:top w:val="single" w:color="auto" w:sz="4" w:space="0"/>
              <w:left w:val="single" w:color="auto" w:sz="4" w:space="0"/>
              <w:bottom w:val="single" w:color="auto" w:sz="4" w:space="0"/>
              <w:right w:val="single" w:color="auto" w:sz="4" w:space="0"/>
            </w:tcBorders>
            <w:vAlign w:val="bottom"/>
          </w:tcPr>
          <w:p w14:paraId="6C6C9E7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2C6BB52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2D575BF1">
            <w:pPr>
              <w:jc w:val="center"/>
              <w:rPr>
                <w:color w:val="0F0F0F"/>
                <w:szCs w:val="21"/>
              </w:rPr>
            </w:pPr>
            <w:r>
              <w:rPr>
                <w:rFonts w:hint="eastAsia"/>
                <w:color w:val="0F0F0F"/>
                <w:szCs w:val="21"/>
                <w:lang w:eastAsia="zh-CN"/>
              </w:rPr>
              <w:t>每年更换</w:t>
            </w:r>
          </w:p>
        </w:tc>
      </w:tr>
      <w:tr w14:paraId="0CCD26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217966CD">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16</w:t>
            </w:r>
          </w:p>
        </w:tc>
        <w:tc>
          <w:tcPr>
            <w:tcW w:w="2311" w:type="dxa"/>
            <w:tcBorders>
              <w:top w:val="single" w:color="auto" w:sz="4" w:space="0"/>
              <w:left w:val="single" w:color="auto" w:sz="4" w:space="0"/>
              <w:bottom w:val="single" w:color="auto" w:sz="4" w:space="0"/>
              <w:right w:val="single" w:color="auto" w:sz="4" w:space="0"/>
            </w:tcBorders>
            <w:vAlign w:val="bottom"/>
          </w:tcPr>
          <w:p w14:paraId="5FCEC76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3257A87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S级</w:t>
            </w:r>
          </w:p>
        </w:tc>
        <w:tc>
          <w:tcPr>
            <w:tcW w:w="979" w:type="dxa"/>
            <w:tcBorders>
              <w:top w:val="single" w:color="auto" w:sz="4" w:space="0"/>
              <w:left w:val="single" w:color="auto" w:sz="4" w:space="0"/>
              <w:bottom w:val="single" w:color="auto" w:sz="4" w:space="0"/>
              <w:right w:val="single" w:color="auto" w:sz="4" w:space="0"/>
            </w:tcBorders>
            <w:vAlign w:val="bottom"/>
          </w:tcPr>
          <w:p w14:paraId="2CC8BA7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赛弗尔</w:t>
            </w:r>
          </w:p>
        </w:tc>
        <w:tc>
          <w:tcPr>
            <w:tcW w:w="980" w:type="dxa"/>
            <w:tcBorders>
              <w:top w:val="single" w:color="auto" w:sz="4" w:space="0"/>
              <w:left w:val="single" w:color="auto" w:sz="4" w:space="0"/>
              <w:bottom w:val="single" w:color="auto" w:sz="4" w:space="0"/>
              <w:right w:val="single" w:color="auto" w:sz="4" w:space="0"/>
            </w:tcBorders>
            <w:vAlign w:val="bottom"/>
          </w:tcPr>
          <w:p w14:paraId="1539DDA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4183AED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6A8876DF">
            <w:pPr>
              <w:jc w:val="center"/>
              <w:rPr>
                <w:color w:val="0F0F0F"/>
                <w:szCs w:val="21"/>
              </w:rPr>
            </w:pPr>
            <w:r>
              <w:rPr>
                <w:rFonts w:hint="eastAsia"/>
                <w:color w:val="0F0F0F"/>
                <w:szCs w:val="21"/>
                <w:lang w:eastAsia="zh-CN"/>
              </w:rPr>
              <w:t>每年更换</w:t>
            </w:r>
          </w:p>
        </w:tc>
      </w:tr>
      <w:tr w14:paraId="6A3F4A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618DFCA1">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17</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1F008CA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进气过滤器滤芯</w:t>
            </w:r>
          </w:p>
        </w:tc>
        <w:tc>
          <w:tcPr>
            <w:tcW w:w="2041" w:type="dxa"/>
            <w:tcBorders>
              <w:top w:val="single" w:color="auto" w:sz="4" w:space="0"/>
              <w:left w:val="single" w:color="auto" w:sz="4" w:space="0"/>
              <w:bottom w:val="single" w:color="auto" w:sz="4" w:space="0"/>
              <w:right w:val="single" w:color="auto" w:sz="4" w:space="0"/>
            </w:tcBorders>
            <w:vAlign w:val="bottom"/>
          </w:tcPr>
          <w:p w14:paraId="02BB275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NF-10V</w:t>
            </w:r>
          </w:p>
        </w:tc>
        <w:tc>
          <w:tcPr>
            <w:tcW w:w="979" w:type="dxa"/>
            <w:tcBorders>
              <w:top w:val="single" w:color="auto" w:sz="4" w:space="0"/>
              <w:left w:val="single" w:color="auto" w:sz="4" w:space="0"/>
              <w:bottom w:val="single" w:color="auto" w:sz="4" w:space="0"/>
              <w:right w:val="single" w:color="auto" w:sz="4" w:space="0"/>
            </w:tcBorders>
            <w:vAlign w:val="bottom"/>
          </w:tcPr>
          <w:p w14:paraId="6C270ED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赛格</w:t>
            </w:r>
          </w:p>
        </w:tc>
        <w:tc>
          <w:tcPr>
            <w:tcW w:w="980" w:type="dxa"/>
            <w:tcBorders>
              <w:top w:val="single" w:color="auto" w:sz="4" w:space="0"/>
              <w:left w:val="single" w:color="auto" w:sz="4" w:space="0"/>
              <w:bottom w:val="single" w:color="auto" w:sz="4" w:space="0"/>
              <w:right w:val="single" w:color="auto" w:sz="4" w:space="0"/>
            </w:tcBorders>
            <w:vAlign w:val="bottom"/>
          </w:tcPr>
          <w:p w14:paraId="3123111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3EF69F8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3387DCC3">
            <w:pPr>
              <w:jc w:val="center"/>
              <w:rPr>
                <w:color w:val="0F0F0F"/>
                <w:szCs w:val="21"/>
              </w:rPr>
            </w:pPr>
            <w:r>
              <w:rPr>
                <w:rFonts w:hint="eastAsia"/>
                <w:color w:val="0F0F0F"/>
                <w:szCs w:val="21"/>
                <w:lang w:eastAsia="zh-CN"/>
              </w:rPr>
              <w:t>每年更换</w:t>
            </w:r>
          </w:p>
        </w:tc>
      </w:tr>
      <w:tr w14:paraId="4D1EE0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4502D5C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18</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3F195E1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油气分离器</w:t>
            </w:r>
          </w:p>
        </w:tc>
        <w:tc>
          <w:tcPr>
            <w:tcW w:w="2041" w:type="dxa"/>
            <w:tcBorders>
              <w:top w:val="single" w:color="auto" w:sz="4" w:space="0"/>
              <w:left w:val="single" w:color="auto" w:sz="4" w:space="0"/>
              <w:bottom w:val="single" w:color="auto" w:sz="4" w:space="0"/>
              <w:right w:val="single" w:color="auto" w:sz="4" w:space="0"/>
            </w:tcBorders>
            <w:vAlign w:val="bottom"/>
          </w:tcPr>
          <w:p w14:paraId="302B82C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4代</w:t>
            </w:r>
          </w:p>
        </w:tc>
        <w:tc>
          <w:tcPr>
            <w:tcW w:w="979" w:type="dxa"/>
            <w:tcBorders>
              <w:top w:val="single" w:color="auto" w:sz="4" w:space="0"/>
              <w:left w:val="single" w:color="auto" w:sz="4" w:space="0"/>
              <w:bottom w:val="single" w:color="auto" w:sz="4" w:space="0"/>
              <w:right w:val="single" w:color="auto" w:sz="4" w:space="0"/>
            </w:tcBorders>
            <w:vAlign w:val="bottom"/>
          </w:tcPr>
          <w:p w14:paraId="0220D3F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汉纬尔</w:t>
            </w:r>
          </w:p>
        </w:tc>
        <w:tc>
          <w:tcPr>
            <w:tcW w:w="980" w:type="dxa"/>
            <w:tcBorders>
              <w:top w:val="single" w:color="auto" w:sz="4" w:space="0"/>
              <w:left w:val="single" w:color="auto" w:sz="4" w:space="0"/>
              <w:bottom w:val="single" w:color="auto" w:sz="4" w:space="0"/>
              <w:right w:val="single" w:color="auto" w:sz="4" w:space="0"/>
            </w:tcBorders>
            <w:vAlign w:val="bottom"/>
          </w:tcPr>
          <w:p w14:paraId="44BF0ED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2E9168B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1503F52B">
            <w:pPr>
              <w:jc w:val="center"/>
              <w:rPr>
                <w:color w:val="0F0F0F"/>
                <w:szCs w:val="21"/>
              </w:rPr>
            </w:pPr>
            <w:r>
              <w:rPr>
                <w:rFonts w:hint="eastAsia"/>
                <w:color w:val="0F0F0F"/>
                <w:szCs w:val="21"/>
                <w:lang w:eastAsia="zh-CN"/>
              </w:rPr>
              <w:t>每年更换</w:t>
            </w:r>
          </w:p>
        </w:tc>
      </w:tr>
      <w:tr w14:paraId="3AD04E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7B005569">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19</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0DEB1EF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油滤</w:t>
            </w:r>
          </w:p>
        </w:tc>
        <w:tc>
          <w:tcPr>
            <w:tcW w:w="2041" w:type="dxa"/>
            <w:tcBorders>
              <w:top w:val="single" w:color="auto" w:sz="4" w:space="0"/>
              <w:left w:val="single" w:color="auto" w:sz="4" w:space="0"/>
              <w:bottom w:val="single" w:color="auto" w:sz="4" w:space="0"/>
              <w:right w:val="single" w:color="auto" w:sz="4" w:space="0"/>
            </w:tcBorders>
            <w:vAlign w:val="bottom"/>
          </w:tcPr>
          <w:p w14:paraId="0525F094">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WD940</w:t>
            </w:r>
          </w:p>
        </w:tc>
        <w:tc>
          <w:tcPr>
            <w:tcW w:w="979" w:type="dxa"/>
            <w:tcBorders>
              <w:top w:val="single" w:color="auto" w:sz="4" w:space="0"/>
              <w:left w:val="single" w:color="auto" w:sz="4" w:space="0"/>
              <w:bottom w:val="single" w:color="auto" w:sz="4" w:space="0"/>
              <w:right w:val="single" w:color="auto" w:sz="4" w:space="0"/>
            </w:tcBorders>
            <w:vAlign w:val="bottom"/>
          </w:tcPr>
          <w:p w14:paraId="2FBB5BD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汉纬尔</w:t>
            </w:r>
          </w:p>
        </w:tc>
        <w:tc>
          <w:tcPr>
            <w:tcW w:w="980" w:type="dxa"/>
            <w:tcBorders>
              <w:top w:val="single" w:color="auto" w:sz="4" w:space="0"/>
              <w:left w:val="single" w:color="auto" w:sz="4" w:space="0"/>
              <w:bottom w:val="single" w:color="auto" w:sz="4" w:space="0"/>
              <w:right w:val="single" w:color="auto" w:sz="4" w:space="0"/>
            </w:tcBorders>
            <w:vAlign w:val="bottom"/>
          </w:tcPr>
          <w:p w14:paraId="6A86C6B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4D5CCE77">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78E1D59F">
            <w:pPr>
              <w:jc w:val="center"/>
              <w:rPr>
                <w:color w:val="0F0F0F"/>
                <w:szCs w:val="21"/>
              </w:rPr>
            </w:pPr>
            <w:r>
              <w:rPr>
                <w:rFonts w:hint="eastAsia"/>
                <w:color w:val="0F0F0F"/>
                <w:szCs w:val="21"/>
                <w:lang w:eastAsia="zh-CN"/>
              </w:rPr>
              <w:t>每年更换</w:t>
            </w:r>
          </w:p>
        </w:tc>
      </w:tr>
      <w:tr w14:paraId="593DAC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0DD23459">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20</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1303512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皮带</w:t>
            </w:r>
          </w:p>
        </w:tc>
        <w:tc>
          <w:tcPr>
            <w:tcW w:w="2041" w:type="dxa"/>
            <w:tcBorders>
              <w:top w:val="single" w:color="auto" w:sz="4" w:space="0"/>
              <w:left w:val="single" w:color="auto" w:sz="4" w:space="0"/>
              <w:bottom w:val="single" w:color="auto" w:sz="4" w:space="0"/>
              <w:right w:val="single" w:color="auto" w:sz="4" w:space="0"/>
            </w:tcBorders>
            <w:vAlign w:val="bottom"/>
          </w:tcPr>
          <w:p w14:paraId="6AAE312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SPB2840</w:t>
            </w:r>
          </w:p>
        </w:tc>
        <w:tc>
          <w:tcPr>
            <w:tcW w:w="979" w:type="dxa"/>
            <w:tcBorders>
              <w:top w:val="single" w:color="auto" w:sz="4" w:space="0"/>
              <w:left w:val="single" w:color="auto" w:sz="4" w:space="0"/>
              <w:bottom w:val="single" w:color="auto" w:sz="4" w:space="0"/>
              <w:right w:val="single" w:color="auto" w:sz="4" w:space="0"/>
            </w:tcBorders>
            <w:vAlign w:val="bottom"/>
          </w:tcPr>
          <w:p w14:paraId="3D5F573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汉纬尔</w:t>
            </w:r>
          </w:p>
        </w:tc>
        <w:tc>
          <w:tcPr>
            <w:tcW w:w="980" w:type="dxa"/>
            <w:tcBorders>
              <w:top w:val="single" w:color="auto" w:sz="4" w:space="0"/>
              <w:left w:val="single" w:color="auto" w:sz="4" w:space="0"/>
              <w:bottom w:val="single" w:color="auto" w:sz="4" w:space="0"/>
              <w:right w:val="single" w:color="auto" w:sz="4" w:space="0"/>
            </w:tcBorders>
            <w:vAlign w:val="bottom"/>
          </w:tcPr>
          <w:p w14:paraId="0F17B49E">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根</w:t>
            </w:r>
          </w:p>
        </w:tc>
        <w:tc>
          <w:tcPr>
            <w:tcW w:w="737" w:type="dxa"/>
            <w:tcBorders>
              <w:top w:val="single" w:color="auto" w:sz="4" w:space="0"/>
              <w:left w:val="single" w:color="auto" w:sz="4" w:space="0"/>
              <w:bottom w:val="single" w:color="auto" w:sz="4" w:space="0"/>
              <w:right w:val="single" w:color="auto" w:sz="4" w:space="0"/>
            </w:tcBorders>
            <w:vAlign w:val="bottom"/>
          </w:tcPr>
          <w:p w14:paraId="2050CD9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5E8ABE06">
            <w:pPr>
              <w:jc w:val="center"/>
              <w:rPr>
                <w:color w:val="0F0F0F"/>
                <w:szCs w:val="21"/>
              </w:rPr>
            </w:pPr>
            <w:r>
              <w:rPr>
                <w:rFonts w:hint="eastAsia"/>
                <w:color w:val="0F0F0F"/>
                <w:szCs w:val="21"/>
                <w:lang w:eastAsia="zh-CN"/>
              </w:rPr>
              <w:t>每年更换</w:t>
            </w:r>
          </w:p>
        </w:tc>
      </w:tr>
      <w:tr w14:paraId="60E323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50575764">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21</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6D08E62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精密过滤器</w:t>
            </w:r>
          </w:p>
        </w:tc>
        <w:tc>
          <w:tcPr>
            <w:tcW w:w="2041" w:type="dxa"/>
            <w:tcBorders>
              <w:top w:val="single" w:color="auto" w:sz="4" w:space="0"/>
              <w:left w:val="single" w:color="auto" w:sz="4" w:space="0"/>
              <w:bottom w:val="single" w:color="auto" w:sz="4" w:space="0"/>
              <w:right w:val="single" w:color="auto" w:sz="4" w:space="0"/>
            </w:tcBorders>
            <w:vAlign w:val="bottom"/>
          </w:tcPr>
          <w:p w14:paraId="4B52556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CJF-6/10</w:t>
            </w:r>
          </w:p>
        </w:tc>
        <w:tc>
          <w:tcPr>
            <w:tcW w:w="979" w:type="dxa"/>
            <w:tcBorders>
              <w:top w:val="single" w:color="auto" w:sz="4" w:space="0"/>
              <w:left w:val="single" w:color="auto" w:sz="4" w:space="0"/>
              <w:bottom w:val="single" w:color="auto" w:sz="4" w:space="0"/>
              <w:right w:val="single" w:color="auto" w:sz="4" w:space="0"/>
            </w:tcBorders>
            <w:vAlign w:val="bottom"/>
          </w:tcPr>
          <w:p w14:paraId="0E0CB12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辰睿</w:t>
            </w:r>
          </w:p>
        </w:tc>
        <w:tc>
          <w:tcPr>
            <w:tcW w:w="980" w:type="dxa"/>
            <w:tcBorders>
              <w:top w:val="single" w:color="auto" w:sz="4" w:space="0"/>
              <w:left w:val="single" w:color="auto" w:sz="4" w:space="0"/>
              <w:bottom w:val="single" w:color="auto" w:sz="4" w:space="0"/>
              <w:right w:val="single" w:color="auto" w:sz="4" w:space="0"/>
            </w:tcBorders>
            <w:vAlign w:val="bottom"/>
          </w:tcPr>
          <w:p w14:paraId="0B660DF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2CA39A8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362A0B44">
            <w:pPr>
              <w:jc w:val="center"/>
              <w:rPr>
                <w:color w:val="0F0F0F"/>
                <w:szCs w:val="21"/>
              </w:rPr>
            </w:pPr>
            <w:r>
              <w:rPr>
                <w:rFonts w:hint="eastAsia"/>
                <w:color w:val="0F0F0F"/>
                <w:szCs w:val="21"/>
                <w:lang w:eastAsia="zh-CN"/>
              </w:rPr>
              <w:t>每年更换</w:t>
            </w:r>
          </w:p>
        </w:tc>
      </w:tr>
      <w:tr w14:paraId="551D31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5037524A">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22</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59EBBF9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活性炭过滤器</w:t>
            </w:r>
          </w:p>
        </w:tc>
        <w:tc>
          <w:tcPr>
            <w:tcW w:w="2041" w:type="dxa"/>
            <w:tcBorders>
              <w:top w:val="single" w:color="auto" w:sz="4" w:space="0"/>
              <w:left w:val="single" w:color="auto" w:sz="4" w:space="0"/>
              <w:bottom w:val="single" w:color="auto" w:sz="4" w:space="0"/>
              <w:right w:val="single" w:color="auto" w:sz="4" w:space="0"/>
            </w:tcBorders>
            <w:vAlign w:val="bottom"/>
          </w:tcPr>
          <w:p w14:paraId="476DAE7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CJT-6/10</w:t>
            </w:r>
          </w:p>
        </w:tc>
        <w:tc>
          <w:tcPr>
            <w:tcW w:w="979" w:type="dxa"/>
            <w:tcBorders>
              <w:top w:val="single" w:color="auto" w:sz="4" w:space="0"/>
              <w:left w:val="single" w:color="auto" w:sz="4" w:space="0"/>
              <w:bottom w:val="single" w:color="auto" w:sz="4" w:space="0"/>
              <w:right w:val="single" w:color="auto" w:sz="4" w:space="0"/>
            </w:tcBorders>
            <w:vAlign w:val="bottom"/>
          </w:tcPr>
          <w:p w14:paraId="64B87CC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辰睿</w:t>
            </w:r>
          </w:p>
        </w:tc>
        <w:tc>
          <w:tcPr>
            <w:tcW w:w="980" w:type="dxa"/>
            <w:tcBorders>
              <w:top w:val="single" w:color="auto" w:sz="4" w:space="0"/>
              <w:left w:val="single" w:color="auto" w:sz="4" w:space="0"/>
              <w:bottom w:val="single" w:color="auto" w:sz="4" w:space="0"/>
              <w:right w:val="single" w:color="auto" w:sz="4" w:space="0"/>
            </w:tcBorders>
            <w:vAlign w:val="bottom"/>
          </w:tcPr>
          <w:p w14:paraId="1697460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39279C8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5B352095">
            <w:pPr>
              <w:jc w:val="center"/>
              <w:rPr>
                <w:color w:val="0F0F0F"/>
                <w:szCs w:val="21"/>
              </w:rPr>
            </w:pPr>
            <w:r>
              <w:rPr>
                <w:rFonts w:hint="eastAsia"/>
                <w:color w:val="0F0F0F"/>
                <w:szCs w:val="21"/>
                <w:lang w:eastAsia="zh-CN"/>
              </w:rPr>
              <w:t>每年更换</w:t>
            </w:r>
          </w:p>
        </w:tc>
      </w:tr>
      <w:tr w14:paraId="753862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35002286">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23</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25DE7077">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粉尘过滤器</w:t>
            </w:r>
          </w:p>
        </w:tc>
        <w:tc>
          <w:tcPr>
            <w:tcW w:w="2041" w:type="dxa"/>
            <w:tcBorders>
              <w:top w:val="single" w:color="auto" w:sz="4" w:space="0"/>
              <w:left w:val="single" w:color="auto" w:sz="4" w:space="0"/>
              <w:bottom w:val="single" w:color="auto" w:sz="4" w:space="0"/>
              <w:right w:val="single" w:color="auto" w:sz="4" w:space="0"/>
            </w:tcBorders>
            <w:vAlign w:val="bottom"/>
          </w:tcPr>
          <w:p w14:paraId="281B45B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CDF-3/10</w:t>
            </w:r>
          </w:p>
        </w:tc>
        <w:tc>
          <w:tcPr>
            <w:tcW w:w="979" w:type="dxa"/>
            <w:tcBorders>
              <w:top w:val="single" w:color="auto" w:sz="4" w:space="0"/>
              <w:left w:val="single" w:color="auto" w:sz="4" w:space="0"/>
              <w:bottom w:val="single" w:color="auto" w:sz="4" w:space="0"/>
              <w:right w:val="single" w:color="auto" w:sz="4" w:space="0"/>
            </w:tcBorders>
            <w:vAlign w:val="bottom"/>
          </w:tcPr>
          <w:p w14:paraId="0104FBAE">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辰睿</w:t>
            </w:r>
          </w:p>
        </w:tc>
        <w:tc>
          <w:tcPr>
            <w:tcW w:w="980" w:type="dxa"/>
            <w:tcBorders>
              <w:top w:val="single" w:color="auto" w:sz="4" w:space="0"/>
              <w:left w:val="single" w:color="auto" w:sz="4" w:space="0"/>
              <w:bottom w:val="single" w:color="auto" w:sz="4" w:space="0"/>
              <w:right w:val="single" w:color="auto" w:sz="4" w:space="0"/>
            </w:tcBorders>
            <w:vAlign w:val="bottom"/>
          </w:tcPr>
          <w:p w14:paraId="47241D8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75D710F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51DC9F42">
            <w:pPr>
              <w:jc w:val="center"/>
              <w:rPr>
                <w:color w:val="0F0F0F"/>
                <w:szCs w:val="21"/>
              </w:rPr>
            </w:pPr>
            <w:r>
              <w:rPr>
                <w:rFonts w:hint="eastAsia"/>
                <w:color w:val="0F0F0F"/>
                <w:szCs w:val="21"/>
                <w:lang w:eastAsia="zh-CN"/>
              </w:rPr>
              <w:t>每年更换</w:t>
            </w:r>
          </w:p>
        </w:tc>
      </w:tr>
    </w:tbl>
    <w:p w14:paraId="0FE08800">
      <w:pPr>
        <w:pStyle w:val="2"/>
      </w:pPr>
    </w:p>
    <w:p w14:paraId="12E0FFB0">
      <w:pPr>
        <w:pStyle w:val="2"/>
      </w:pPr>
    </w:p>
    <w:p w14:paraId="1C217726">
      <w:pPr>
        <w:pStyle w:val="2"/>
        <w:ind w:firstLine="422"/>
        <w:rPr>
          <w:b/>
          <w:bCs/>
        </w:rPr>
      </w:pPr>
      <w:r>
        <w:rPr>
          <w:rFonts w:hint="eastAsia"/>
          <w:b/>
          <w:bCs/>
        </w:rPr>
        <w:t>（第三年）</w:t>
      </w:r>
    </w:p>
    <w:tbl>
      <w:tblPr>
        <w:tblStyle w:val="4"/>
        <w:tblW w:w="10000"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
      <w:tblGrid>
        <w:gridCol w:w="764"/>
        <w:gridCol w:w="2311"/>
        <w:gridCol w:w="2041"/>
        <w:gridCol w:w="979"/>
        <w:gridCol w:w="980"/>
        <w:gridCol w:w="737"/>
        <w:gridCol w:w="2188"/>
      </w:tblGrid>
      <w:tr w14:paraId="63FF07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BEBEBE"/>
            <w:vAlign w:val="bottom"/>
          </w:tcPr>
          <w:p w14:paraId="565C5A3C">
            <w:pPr>
              <w:widowControl/>
              <w:textAlignment w:val="bottom"/>
              <w:rPr>
                <w:color w:val="000000"/>
                <w:sz w:val="22"/>
                <w:szCs w:val="22"/>
              </w:rPr>
            </w:pPr>
            <w:r>
              <w:rPr>
                <w:color w:val="000000"/>
                <w:kern w:val="0"/>
                <w:sz w:val="22"/>
                <w:szCs w:val="22"/>
                <w:lang w:bidi="ar"/>
              </w:rPr>
              <w:t>序号</w:t>
            </w:r>
          </w:p>
        </w:tc>
        <w:tc>
          <w:tcPr>
            <w:tcW w:w="2311" w:type="dxa"/>
            <w:tcBorders>
              <w:top w:val="single" w:color="auto" w:sz="4" w:space="0"/>
              <w:left w:val="single" w:color="auto" w:sz="4" w:space="0"/>
              <w:bottom w:val="single" w:color="auto" w:sz="4" w:space="0"/>
              <w:right w:val="single" w:color="auto" w:sz="4" w:space="0"/>
            </w:tcBorders>
            <w:shd w:val="clear" w:color="auto" w:fill="BEBEBE"/>
            <w:vAlign w:val="bottom"/>
          </w:tcPr>
          <w:p w14:paraId="4E15F5FB">
            <w:pPr>
              <w:widowControl/>
              <w:jc w:val="center"/>
              <w:textAlignment w:val="bottom"/>
              <w:rPr>
                <w:color w:val="000000"/>
                <w:sz w:val="22"/>
                <w:szCs w:val="22"/>
              </w:rPr>
            </w:pPr>
            <w:r>
              <w:rPr>
                <w:color w:val="000000"/>
                <w:kern w:val="0"/>
                <w:sz w:val="22"/>
                <w:szCs w:val="22"/>
                <w:lang w:bidi="ar"/>
              </w:rPr>
              <w:t>名称</w:t>
            </w:r>
          </w:p>
        </w:tc>
        <w:tc>
          <w:tcPr>
            <w:tcW w:w="2041" w:type="dxa"/>
            <w:tcBorders>
              <w:top w:val="single" w:color="auto" w:sz="4" w:space="0"/>
              <w:left w:val="single" w:color="auto" w:sz="4" w:space="0"/>
              <w:bottom w:val="single" w:color="auto" w:sz="4" w:space="0"/>
              <w:right w:val="single" w:color="auto" w:sz="4" w:space="0"/>
            </w:tcBorders>
            <w:shd w:val="clear" w:color="auto" w:fill="BEBEBE"/>
            <w:vAlign w:val="bottom"/>
          </w:tcPr>
          <w:p w14:paraId="76359EAF">
            <w:pPr>
              <w:widowControl/>
              <w:jc w:val="center"/>
              <w:textAlignment w:val="bottom"/>
              <w:rPr>
                <w:color w:val="000000"/>
                <w:sz w:val="22"/>
                <w:szCs w:val="22"/>
              </w:rPr>
            </w:pPr>
            <w:r>
              <w:rPr>
                <w:color w:val="000000"/>
                <w:kern w:val="0"/>
                <w:sz w:val="22"/>
                <w:szCs w:val="22"/>
                <w:lang w:bidi="ar"/>
              </w:rPr>
              <w:t>型号</w:t>
            </w:r>
          </w:p>
        </w:tc>
        <w:tc>
          <w:tcPr>
            <w:tcW w:w="979" w:type="dxa"/>
            <w:tcBorders>
              <w:top w:val="single" w:color="auto" w:sz="4" w:space="0"/>
              <w:left w:val="single" w:color="auto" w:sz="4" w:space="0"/>
              <w:bottom w:val="single" w:color="auto" w:sz="4" w:space="0"/>
              <w:right w:val="single" w:color="auto" w:sz="4" w:space="0"/>
            </w:tcBorders>
            <w:shd w:val="clear" w:color="auto" w:fill="BEBEBE"/>
            <w:vAlign w:val="bottom"/>
          </w:tcPr>
          <w:p w14:paraId="50C8B33A">
            <w:pPr>
              <w:widowControl/>
              <w:jc w:val="center"/>
              <w:textAlignment w:val="bottom"/>
              <w:rPr>
                <w:color w:val="000000"/>
                <w:sz w:val="22"/>
                <w:szCs w:val="22"/>
              </w:rPr>
            </w:pPr>
            <w:r>
              <w:rPr>
                <w:color w:val="000000"/>
                <w:kern w:val="0"/>
                <w:sz w:val="22"/>
                <w:szCs w:val="22"/>
                <w:lang w:bidi="ar"/>
              </w:rPr>
              <w:t>厂家</w:t>
            </w:r>
          </w:p>
        </w:tc>
        <w:tc>
          <w:tcPr>
            <w:tcW w:w="980" w:type="dxa"/>
            <w:tcBorders>
              <w:top w:val="single" w:color="auto" w:sz="4" w:space="0"/>
              <w:left w:val="single" w:color="auto" w:sz="4" w:space="0"/>
              <w:bottom w:val="single" w:color="auto" w:sz="4" w:space="0"/>
              <w:right w:val="single" w:color="auto" w:sz="4" w:space="0"/>
            </w:tcBorders>
            <w:shd w:val="clear" w:color="auto" w:fill="BEBEBE"/>
            <w:vAlign w:val="bottom"/>
          </w:tcPr>
          <w:p w14:paraId="7FABCD6E">
            <w:pPr>
              <w:widowControl/>
              <w:jc w:val="center"/>
              <w:textAlignment w:val="bottom"/>
              <w:rPr>
                <w:color w:val="000000"/>
                <w:sz w:val="22"/>
                <w:szCs w:val="22"/>
              </w:rPr>
            </w:pPr>
            <w:r>
              <w:rPr>
                <w:color w:val="000000"/>
                <w:kern w:val="0"/>
                <w:sz w:val="22"/>
                <w:szCs w:val="22"/>
                <w:lang w:bidi="ar"/>
              </w:rPr>
              <w:t>单位</w:t>
            </w:r>
          </w:p>
        </w:tc>
        <w:tc>
          <w:tcPr>
            <w:tcW w:w="737" w:type="dxa"/>
            <w:tcBorders>
              <w:top w:val="single" w:color="auto" w:sz="4" w:space="0"/>
              <w:left w:val="single" w:color="auto" w:sz="4" w:space="0"/>
              <w:bottom w:val="single" w:color="auto" w:sz="4" w:space="0"/>
              <w:right w:val="single" w:color="auto" w:sz="4" w:space="0"/>
            </w:tcBorders>
            <w:shd w:val="clear" w:color="auto" w:fill="BEBEBE"/>
            <w:vAlign w:val="bottom"/>
          </w:tcPr>
          <w:p w14:paraId="3EE07837">
            <w:pPr>
              <w:widowControl/>
              <w:jc w:val="center"/>
              <w:textAlignment w:val="bottom"/>
              <w:rPr>
                <w:color w:val="000000"/>
                <w:sz w:val="22"/>
                <w:szCs w:val="22"/>
              </w:rPr>
            </w:pPr>
            <w:r>
              <w:rPr>
                <w:color w:val="000000"/>
                <w:kern w:val="0"/>
                <w:sz w:val="22"/>
                <w:szCs w:val="22"/>
                <w:lang w:bidi="ar"/>
              </w:rPr>
              <w:t>数量</w:t>
            </w:r>
          </w:p>
        </w:tc>
        <w:tc>
          <w:tcPr>
            <w:tcW w:w="2188" w:type="dxa"/>
            <w:tcBorders>
              <w:top w:val="single" w:color="auto" w:sz="4" w:space="0"/>
              <w:left w:val="single" w:color="auto" w:sz="4" w:space="0"/>
              <w:bottom w:val="single" w:color="auto" w:sz="4" w:space="0"/>
              <w:right w:val="single" w:color="auto" w:sz="4" w:space="0"/>
            </w:tcBorders>
            <w:shd w:val="clear" w:color="auto" w:fill="BEBEBE"/>
            <w:vAlign w:val="bottom"/>
          </w:tcPr>
          <w:p w14:paraId="1C98F26F">
            <w:pPr>
              <w:widowControl/>
              <w:jc w:val="center"/>
              <w:textAlignment w:val="bottom"/>
              <w:rPr>
                <w:color w:val="000000"/>
                <w:sz w:val="22"/>
                <w:szCs w:val="22"/>
              </w:rPr>
            </w:pPr>
            <w:r>
              <w:rPr>
                <w:color w:val="000000"/>
                <w:kern w:val="0"/>
                <w:sz w:val="22"/>
                <w:szCs w:val="22"/>
                <w:lang w:bidi="ar"/>
              </w:rPr>
              <w:t>备注</w:t>
            </w:r>
          </w:p>
        </w:tc>
      </w:tr>
      <w:tr w14:paraId="47A0AB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11ADF7F9">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2D9995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空滤芯</w:t>
            </w:r>
          </w:p>
        </w:tc>
        <w:tc>
          <w:tcPr>
            <w:tcW w:w="2041" w:type="dxa"/>
            <w:tcBorders>
              <w:top w:val="single" w:color="auto" w:sz="4" w:space="0"/>
              <w:left w:val="single" w:color="auto" w:sz="4" w:space="0"/>
              <w:bottom w:val="single" w:color="auto" w:sz="4" w:space="0"/>
              <w:right w:val="single" w:color="auto" w:sz="4" w:space="0"/>
            </w:tcBorders>
            <w:vAlign w:val="bottom"/>
          </w:tcPr>
          <w:p w14:paraId="5BD24A9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QX102368</w:t>
            </w:r>
          </w:p>
        </w:tc>
        <w:tc>
          <w:tcPr>
            <w:tcW w:w="979" w:type="dxa"/>
            <w:tcBorders>
              <w:top w:val="single" w:color="auto" w:sz="4" w:space="0"/>
              <w:left w:val="single" w:color="auto" w:sz="4" w:space="0"/>
              <w:bottom w:val="single" w:color="auto" w:sz="4" w:space="0"/>
              <w:right w:val="single" w:color="auto" w:sz="4" w:space="0"/>
            </w:tcBorders>
            <w:vAlign w:val="bottom"/>
          </w:tcPr>
          <w:p w14:paraId="5C6CA017">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19E95E10">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35CCBEA5">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18B0020E">
            <w:pPr>
              <w:jc w:val="center"/>
              <w:rPr>
                <w:color w:val="000000"/>
                <w:sz w:val="22"/>
                <w:szCs w:val="22"/>
              </w:rPr>
            </w:pPr>
            <w:r>
              <w:rPr>
                <w:rFonts w:hint="eastAsia"/>
                <w:color w:val="000000"/>
                <w:sz w:val="22"/>
                <w:szCs w:val="22"/>
                <w:lang w:val="en-US" w:eastAsia="zh-CN"/>
              </w:rPr>
              <w:t>每年更换</w:t>
            </w:r>
          </w:p>
        </w:tc>
      </w:tr>
      <w:tr w14:paraId="20AB70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450"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20D4B2BB">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2B3A594D">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油过滤器芯</w:t>
            </w:r>
          </w:p>
        </w:tc>
        <w:tc>
          <w:tcPr>
            <w:tcW w:w="2041" w:type="dxa"/>
            <w:tcBorders>
              <w:top w:val="single" w:color="auto" w:sz="4" w:space="0"/>
              <w:left w:val="single" w:color="auto" w:sz="4" w:space="0"/>
              <w:bottom w:val="single" w:color="auto" w:sz="4" w:space="0"/>
              <w:right w:val="single" w:color="auto" w:sz="4" w:space="0"/>
            </w:tcBorders>
            <w:vAlign w:val="bottom"/>
          </w:tcPr>
          <w:p w14:paraId="66194E9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QX102369</w:t>
            </w:r>
          </w:p>
        </w:tc>
        <w:tc>
          <w:tcPr>
            <w:tcW w:w="979" w:type="dxa"/>
            <w:tcBorders>
              <w:top w:val="single" w:color="auto" w:sz="4" w:space="0"/>
              <w:left w:val="single" w:color="auto" w:sz="4" w:space="0"/>
              <w:bottom w:val="single" w:color="auto" w:sz="4" w:space="0"/>
              <w:right w:val="single" w:color="auto" w:sz="4" w:space="0"/>
            </w:tcBorders>
            <w:vAlign w:val="bottom"/>
          </w:tcPr>
          <w:p w14:paraId="2EBBBAE9">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AC8DB6A">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1B0ADD2F">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09D1CEE0">
            <w:pPr>
              <w:widowControl/>
              <w:jc w:val="center"/>
              <w:textAlignment w:val="bottom"/>
              <w:rPr>
                <w:color w:val="0F0F0F"/>
                <w:szCs w:val="21"/>
              </w:rPr>
            </w:pPr>
            <w:r>
              <w:rPr>
                <w:rFonts w:hint="eastAsia"/>
                <w:color w:val="000000"/>
                <w:sz w:val="22"/>
                <w:szCs w:val="22"/>
                <w:lang w:val="en-US" w:eastAsia="zh-CN"/>
              </w:rPr>
              <w:t>每年更换</w:t>
            </w:r>
          </w:p>
        </w:tc>
      </w:tr>
      <w:tr w14:paraId="640ED9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46"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458CCCBD">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3</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2EBC74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油分离芯</w:t>
            </w:r>
          </w:p>
        </w:tc>
        <w:tc>
          <w:tcPr>
            <w:tcW w:w="2041" w:type="dxa"/>
            <w:tcBorders>
              <w:top w:val="single" w:color="auto" w:sz="4" w:space="0"/>
              <w:left w:val="single" w:color="auto" w:sz="4" w:space="0"/>
              <w:bottom w:val="single" w:color="auto" w:sz="4" w:space="0"/>
              <w:right w:val="single" w:color="auto" w:sz="4" w:space="0"/>
            </w:tcBorders>
            <w:vAlign w:val="bottom"/>
          </w:tcPr>
          <w:p w14:paraId="4AA0A8A2">
            <w:pPr>
              <w:keepNext w:val="0"/>
              <w:keepLines w:val="0"/>
              <w:widowControl/>
              <w:suppressLineNumbers w:val="0"/>
              <w:jc w:val="center"/>
              <w:textAlignment w:val="bottom"/>
              <w:rPr>
                <w:color w:val="000000"/>
                <w:szCs w:val="21"/>
              </w:rPr>
            </w:pPr>
            <w:r>
              <w:rPr>
                <w:rFonts w:hint="eastAsia" w:ascii="宋体" w:hAnsi="宋体" w:eastAsia="宋体" w:cs="宋体"/>
                <w:i w:val="0"/>
                <w:color w:val="0F0F0F"/>
                <w:kern w:val="0"/>
                <w:sz w:val="21"/>
                <w:szCs w:val="21"/>
                <w:u w:val="none"/>
                <w:lang w:val="en-US" w:eastAsia="zh-CN" w:bidi="ar"/>
              </w:rPr>
              <w:t>QX102370</w:t>
            </w:r>
          </w:p>
        </w:tc>
        <w:tc>
          <w:tcPr>
            <w:tcW w:w="979" w:type="dxa"/>
            <w:tcBorders>
              <w:top w:val="single" w:color="auto" w:sz="4" w:space="0"/>
              <w:left w:val="single" w:color="auto" w:sz="4" w:space="0"/>
              <w:bottom w:val="single" w:color="auto" w:sz="4" w:space="0"/>
              <w:right w:val="single" w:color="auto" w:sz="4" w:space="0"/>
            </w:tcBorders>
            <w:vAlign w:val="bottom"/>
          </w:tcPr>
          <w:p w14:paraId="05BD684B">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7147D155">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01E7B9BB">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5E84C88C">
            <w:pPr>
              <w:widowControl/>
              <w:jc w:val="center"/>
              <w:textAlignment w:val="bottom"/>
              <w:rPr>
                <w:color w:val="0F0F0F"/>
                <w:szCs w:val="21"/>
              </w:rPr>
            </w:pPr>
            <w:r>
              <w:rPr>
                <w:rFonts w:hint="eastAsia"/>
                <w:color w:val="000000"/>
                <w:sz w:val="22"/>
                <w:szCs w:val="22"/>
                <w:lang w:val="en-US" w:eastAsia="zh-CN"/>
              </w:rPr>
              <w:t>每年更换</w:t>
            </w:r>
          </w:p>
        </w:tc>
      </w:tr>
      <w:tr w14:paraId="295647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13BD252E">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4</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1C7626E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皮带</w:t>
            </w:r>
          </w:p>
        </w:tc>
        <w:tc>
          <w:tcPr>
            <w:tcW w:w="2041" w:type="dxa"/>
            <w:tcBorders>
              <w:top w:val="single" w:color="auto" w:sz="4" w:space="0"/>
              <w:left w:val="single" w:color="auto" w:sz="4" w:space="0"/>
              <w:bottom w:val="single" w:color="auto" w:sz="4" w:space="0"/>
              <w:right w:val="single" w:color="auto" w:sz="4" w:space="0"/>
            </w:tcBorders>
            <w:vAlign w:val="bottom"/>
          </w:tcPr>
          <w:p w14:paraId="66AACBD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QX102401</w:t>
            </w:r>
          </w:p>
        </w:tc>
        <w:tc>
          <w:tcPr>
            <w:tcW w:w="979" w:type="dxa"/>
            <w:tcBorders>
              <w:top w:val="single" w:color="auto" w:sz="4" w:space="0"/>
              <w:left w:val="single" w:color="auto" w:sz="4" w:space="0"/>
              <w:bottom w:val="single" w:color="auto" w:sz="4" w:space="0"/>
              <w:right w:val="single" w:color="auto" w:sz="4" w:space="0"/>
            </w:tcBorders>
            <w:vAlign w:val="bottom"/>
          </w:tcPr>
          <w:p w14:paraId="6B7F12D3">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4D08D674">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3BE2B727">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6</w:t>
            </w:r>
          </w:p>
        </w:tc>
        <w:tc>
          <w:tcPr>
            <w:tcW w:w="2188" w:type="dxa"/>
            <w:tcBorders>
              <w:top w:val="single" w:color="auto" w:sz="4" w:space="0"/>
              <w:left w:val="single" w:color="auto" w:sz="4" w:space="0"/>
              <w:bottom w:val="single" w:color="auto" w:sz="4" w:space="0"/>
              <w:right w:val="single" w:color="auto" w:sz="4" w:space="0"/>
            </w:tcBorders>
            <w:vAlign w:val="bottom"/>
          </w:tcPr>
          <w:p w14:paraId="5B4B3BFB">
            <w:pPr>
              <w:jc w:val="center"/>
              <w:rPr>
                <w:color w:val="000000"/>
                <w:sz w:val="22"/>
                <w:szCs w:val="22"/>
              </w:rPr>
            </w:pPr>
            <w:r>
              <w:rPr>
                <w:rFonts w:hint="eastAsia"/>
                <w:color w:val="000000"/>
                <w:sz w:val="22"/>
                <w:szCs w:val="22"/>
                <w:lang w:val="en-US" w:eastAsia="zh-CN"/>
              </w:rPr>
              <w:t>每年更换</w:t>
            </w:r>
          </w:p>
        </w:tc>
      </w:tr>
      <w:tr w14:paraId="21883F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38DFEA29">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5</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4F55FA1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空压机润滑油</w:t>
            </w:r>
          </w:p>
        </w:tc>
        <w:tc>
          <w:tcPr>
            <w:tcW w:w="2041" w:type="dxa"/>
            <w:tcBorders>
              <w:top w:val="single" w:color="auto" w:sz="4" w:space="0"/>
              <w:left w:val="single" w:color="auto" w:sz="4" w:space="0"/>
              <w:bottom w:val="single" w:color="auto" w:sz="4" w:space="0"/>
              <w:right w:val="single" w:color="auto" w:sz="4" w:space="0"/>
            </w:tcBorders>
            <w:vAlign w:val="bottom"/>
          </w:tcPr>
          <w:p w14:paraId="2EE2D5C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GD专用</w:t>
            </w:r>
          </w:p>
        </w:tc>
        <w:tc>
          <w:tcPr>
            <w:tcW w:w="979" w:type="dxa"/>
            <w:tcBorders>
              <w:top w:val="single" w:color="auto" w:sz="4" w:space="0"/>
              <w:left w:val="single" w:color="auto" w:sz="4" w:space="0"/>
              <w:bottom w:val="single" w:color="auto" w:sz="4" w:space="0"/>
              <w:right w:val="single" w:color="auto" w:sz="4" w:space="0"/>
            </w:tcBorders>
            <w:vAlign w:val="bottom"/>
          </w:tcPr>
          <w:p w14:paraId="1871E9B0">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40280180">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桶</w:t>
            </w:r>
          </w:p>
        </w:tc>
        <w:tc>
          <w:tcPr>
            <w:tcW w:w="737" w:type="dxa"/>
            <w:tcBorders>
              <w:top w:val="single" w:color="auto" w:sz="4" w:space="0"/>
              <w:left w:val="single" w:color="auto" w:sz="4" w:space="0"/>
              <w:bottom w:val="single" w:color="auto" w:sz="4" w:space="0"/>
              <w:right w:val="single" w:color="auto" w:sz="4" w:space="0"/>
            </w:tcBorders>
            <w:vAlign w:val="bottom"/>
          </w:tcPr>
          <w:p w14:paraId="3EEF499A">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24791CE7">
            <w:pPr>
              <w:jc w:val="center"/>
              <w:rPr>
                <w:color w:val="000000"/>
                <w:sz w:val="22"/>
                <w:szCs w:val="22"/>
              </w:rPr>
            </w:pPr>
            <w:r>
              <w:rPr>
                <w:rFonts w:hint="eastAsia"/>
                <w:color w:val="000000"/>
                <w:sz w:val="22"/>
                <w:szCs w:val="22"/>
                <w:lang w:val="en-US" w:eastAsia="zh-CN"/>
              </w:rPr>
              <w:t>每年更换</w:t>
            </w:r>
          </w:p>
        </w:tc>
      </w:tr>
      <w:tr w14:paraId="335AF9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3F3689A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6</w:t>
            </w:r>
          </w:p>
        </w:tc>
        <w:tc>
          <w:tcPr>
            <w:tcW w:w="2311" w:type="dxa"/>
            <w:tcBorders>
              <w:top w:val="single" w:color="auto" w:sz="4" w:space="0"/>
              <w:left w:val="single" w:color="auto" w:sz="4" w:space="0"/>
              <w:bottom w:val="single" w:color="auto" w:sz="4" w:space="0"/>
              <w:right w:val="single" w:color="auto" w:sz="4" w:space="0"/>
            </w:tcBorders>
            <w:vAlign w:val="bottom"/>
          </w:tcPr>
          <w:p w14:paraId="44A966D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进气过滤器</w:t>
            </w:r>
          </w:p>
        </w:tc>
        <w:tc>
          <w:tcPr>
            <w:tcW w:w="2041" w:type="dxa"/>
            <w:tcBorders>
              <w:top w:val="single" w:color="auto" w:sz="4" w:space="0"/>
              <w:left w:val="single" w:color="auto" w:sz="4" w:space="0"/>
              <w:bottom w:val="single" w:color="auto" w:sz="4" w:space="0"/>
              <w:right w:val="single" w:color="auto" w:sz="4" w:space="0"/>
            </w:tcBorders>
            <w:vAlign w:val="bottom"/>
          </w:tcPr>
          <w:p w14:paraId="67158221">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SV300</w:t>
            </w:r>
          </w:p>
        </w:tc>
        <w:tc>
          <w:tcPr>
            <w:tcW w:w="979" w:type="dxa"/>
            <w:tcBorders>
              <w:top w:val="single" w:color="auto" w:sz="4" w:space="0"/>
              <w:left w:val="single" w:color="auto" w:sz="4" w:space="0"/>
              <w:bottom w:val="single" w:color="auto" w:sz="4" w:space="0"/>
              <w:right w:val="single" w:color="auto" w:sz="4" w:space="0"/>
            </w:tcBorders>
            <w:vAlign w:val="bottom"/>
          </w:tcPr>
          <w:p w14:paraId="2D54DBAD">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tcBorders>
              <w:top w:val="single" w:color="auto" w:sz="4" w:space="0"/>
              <w:left w:val="single" w:color="auto" w:sz="4" w:space="0"/>
              <w:bottom w:val="single" w:color="auto" w:sz="4" w:space="0"/>
              <w:right w:val="single" w:color="auto" w:sz="4" w:space="0"/>
            </w:tcBorders>
            <w:vAlign w:val="bottom"/>
          </w:tcPr>
          <w:p w14:paraId="6E5462F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181BD32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4</w:t>
            </w:r>
          </w:p>
        </w:tc>
        <w:tc>
          <w:tcPr>
            <w:tcW w:w="2188" w:type="dxa"/>
            <w:tcBorders>
              <w:top w:val="single" w:color="auto" w:sz="4" w:space="0"/>
              <w:left w:val="single" w:color="auto" w:sz="4" w:space="0"/>
              <w:bottom w:val="single" w:color="auto" w:sz="4" w:space="0"/>
              <w:right w:val="single" w:color="auto" w:sz="4" w:space="0"/>
            </w:tcBorders>
            <w:vAlign w:val="bottom"/>
          </w:tcPr>
          <w:p w14:paraId="798ABD52">
            <w:pPr>
              <w:jc w:val="center"/>
              <w:rPr>
                <w:color w:val="0F0F0F"/>
                <w:szCs w:val="21"/>
              </w:rPr>
            </w:pPr>
            <w:r>
              <w:rPr>
                <w:rFonts w:hint="eastAsia"/>
                <w:color w:val="000000"/>
                <w:sz w:val="22"/>
                <w:szCs w:val="22"/>
                <w:lang w:val="en-US" w:eastAsia="zh-CN"/>
              </w:rPr>
              <w:t>每年更换</w:t>
            </w:r>
          </w:p>
        </w:tc>
      </w:tr>
      <w:tr w14:paraId="4B2DF1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41F3BDE8">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7</w:t>
            </w:r>
          </w:p>
        </w:tc>
        <w:tc>
          <w:tcPr>
            <w:tcW w:w="2311" w:type="dxa"/>
            <w:tcBorders>
              <w:top w:val="single" w:color="auto" w:sz="4" w:space="0"/>
              <w:left w:val="single" w:color="auto" w:sz="4" w:space="0"/>
              <w:bottom w:val="single" w:color="auto" w:sz="4" w:space="0"/>
              <w:right w:val="single" w:color="auto" w:sz="4" w:space="0"/>
            </w:tcBorders>
            <w:vAlign w:val="bottom"/>
          </w:tcPr>
          <w:p w14:paraId="752B014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真空泵油</w:t>
            </w:r>
          </w:p>
        </w:tc>
        <w:tc>
          <w:tcPr>
            <w:tcW w:w="2041" w:type="dxa"/>
            <w:tcBorders>
              <w:top w:val="single" w:color="auto" w:sz="4" w:space="0"/>
              <w:left w:val="single" w:color="auto" w:sz="4" w:space="0"/>
              <w:bottom w:val="single" w:color="auto" w:sz="4" w:space="0"/>
              <w:right w:val="single" w:color="auto" w:sz="4" w:space="0"/>
            </w:tcBorders>
            <w:vAlign w:val="bottom"/>
          </w:tcPr>
          <w:p w14:paraId="1CE599C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SV300</w:t>
            </w:r>
          </w:p>
        </w:tc>
        <w:tc>
          <w:tcPr>
            <w:tcW w:w="979" w:type="dxa"/>
            <w:tcBorders>
              <w:top w:val="single" w:color="auto" w:sz="4" w:space="0"/>
              <w:left w:val="single" w:color="auto" w:sz="4" w:space="0"/>
              <w:bottom w:val="single" w:color="auto" w:sz="4" w:space="0"/>
              <w:right w:val="single" w:color="auto" w:sz="4" w:space="0"/>
            </w:tcBorders>
            <w:vAlign w:val="bottom"/>
          </w:tcPr>
          <w:p w14:paraId="4C15F18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tcBorders>
              <w:top w:val="single" w:color="auto" w:sz="4" w:space="0"/>
              <w:left w:val="single" w:color="auto" w:sz="4" w:space="0"/>
              <w:bottom w:val="single" w:color="auto" w:sz="4" w:space="0"/>
              <w:right w:val="single" w:color="auto" w:sz="4" w:space="0"/>
            </w:tcBorders>
            <w:vAlign w:val="bottom"/>
          </w:tcPr>
          <w:p w14:paraId="25EC5F9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桶</w:t>
            </w:r>
          </w:p>
        </w:tc>
        <w:tc>
          <w:tcPr>
            <w:tcW w:w="737" w:type="dxa"/>
            <w:tcBorders>
              <w:top w:val="single" w:color="auto" w:sz="4" w:space="0"/>
              <w:left w:val="single" w:color="auto" w:sz="4" w:space="0"/>
              <w:bottom w:val="single" w:color="auto" w:sz="4" w:space="0"/>
              <w:right w:val="single" w:color="auto" w:sz="4" w:space="0"/>
            </w:tcBorders>
            <w:vAlign w:val="bottom"/>
          </w:tcPr>
          <w:p w14:paraId="6017DEB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34752E2D">
            <w:pPr>
              <w:jc w:val="center"/>
              <w:rPr>
                <w:color w:val="0F0F0F"/>
                <w:szCs w:val="21"/>
              </w:rPr>
            </w:pPr>
            <w:r>
              <w:rPr>
                <w:rFonts w:hint="eastAsia"/>
                <w:color w:val="000000"/>
                <w:sz w:val="22"/>
                <w:szCs w:val="22"/>
                <w:lang w:val="en-US" w:eastAsia="zh-CN"/>
              </w:rPr>
              <w:t>每年更换</w:t>
            </w:r>
          </w:p>
        </w:tc>
      </w:tr>
      <w:tr w14:paraId="2D50D4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22EEB57E">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8</w:t>
            </w:r>
          </w:p>
        </w:tc>
        <w:tc>
          <w:tcPr>
            <w:tcW w:w="2311" w:type="dxa"/>
            <w:tcBorders>
              <w:top w:val="single" w:color="auto" w:sz="4" w:space="0"/>
              <w:left w:val="single" w:color="auto" w:sz="4" w:space="0"/>
              <w:bottom w:val="single" w:color="auto" w:sz="4" w:space="0"/>
              <w:right w:val="single" w:color="auto" w:sz="4" w:space="0"/>
            </w:tcBorders>
            <w:vAlign w:val="bottom"/>
          </w:tcPr>
          <w:p w14:paraId="2C2B181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排气过滤器</w:t>
            </w:r>
          </w:p>
        </w:tc>
        <w:tc>
          <w:tcPr>
            <w:tcW w:w="2041" w:type="dxa"/>
            <w:tcBorders>
              <w:top w:val="single" w:color="auto" w:sz="4" w:space="0"/>
              <w:left w:val="single" w:color="auto" w:sz="4" w:space="0"/>
              <w:bottom w:val="single" w:color="auto" w:sz="4" w:space="0"/>
              <w:right w:val="single" w:color="auto" w:sz="4" w:space="0"/>
            </w:tcBorders>
            <w:vAlign w:val="bottom"/>
          </w:tcPr>
          <w:p w14:paraId="6790EE5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SV300</w:t>
            </w:r>
          </w:p>
        </w:tc>
        <w:tc>
          <w:tcPr>
            <w:tcW w:w="979" w:type="dxa"/>
            <w:tcBorders>
              <w:top w:val="single" w:color="auto" w:sz="4" w:space="0"/>
              <w:left w:val="single" w:color="auto" w:sz="4" w:space="0"/>
              <w:bottom w:val="single" w:color="auto" w:sz="4" w:space="0"/>
              <w:right w:val="single" w:color="auto" w:sz="4" w:space="0"/>
            </w:tcBorders>
            <w:vAlign w:val="bottom"/>
          </w:tcPr>
          <w:p w14:paraId="6018CFA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莱宝</w:t>
            </w:r>
          </w:p>
        </w:tc>
        <w:tc>
          <w:tcPr>
            <w:tcW w:w="980" w:type="dxa"/>
            <w:tcBorders>
              <w:top w:val="single" w:color="auto" w:sz="4" w:space="0"/>
              <w:left w:val="single" w:color="auto" w:sz="4" w:space="0"/>
              <w:bottom w:val="single" w:color="auto" w:sz="4" w:space="0"/>
              <w:right w:val="single" w:color="auto" w:sz="4" w:space="0"/>
            </w:tcBorders>
            <w:vAlign w:val="bottom"/>
          </w:tcPr>
          <w:p w14:paraId="1E34213D">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5B2DC56E">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12</w:t>
            </w:r>
          </w:p>
        </w:tc>
        <w:tc>
          <w:tcPr>
            <w:tcW w:w="2188" w:type="dxa"/>
            <w:tcBorders>
              <w:top w:val="single" w:color="auto" w:sz="4" w:space="0"/>
              <w:left w:val="single" w:color="auto" w:sz="4" w:space="0"/>
              <w:bottom w:val="single" w:color="auto" w:sz="4" w:space="0"/>
              <w:right w:val="single" w:color="auto" w:sz="4" w:space="0"/>
            </w:tcBorders>
            <w:vAlign w:val="bottom"/>
          </w:tcPr>
          <w:p w14:paraId="377BFC52">
            <w:pPr>
              <w:jc w:val="center"/>
              <w:rPr>
                <w:color w:val="0F0F0F"/>
                <w:szCs w:val="21"/>
              </w:rPr>
            </w:pPr>
            <w:r>
              <w:rPr>
                <w:rFonts w:hint="eastAsia"/>
                <w:color w:val="000000"/>
                <w:sz w:val="22"/>
                <w:szCs w:val="22"/>
                <w:lang w:val="en-US" w:eastAsia="zh-CN"/>
              </w:rPr>
              <w:t>每年更换</w:t>
            </w:r>
          </w:p>
        </w:tc>
      </w:tr>
      <w:tr w14:paraId="25A08C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488D775D">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9</w:t>
            </w:r>
          </w:p>
        </w:tc>
        <w:tc>
          <w:tcPr>
            <w:tcW w:w="2311" w:type="dxa"/>
            <w:tcBorders>
              <w:top w:val="single" w:color="auto" w:sz="4" w:space="0"/>
              <w:left w:val="single" w:color="auto" w:sz="4" w:space="0"/>
              <w:bottom w:val="single" w:color="auto" w:sz="4" w:space="0"/>
              <w:right w:val="single" w:color="auto" w:sz="4" w:space="0"/>
            </w:tcBorders>
            <w:vAlign w:val="bottom"/>
          </w:tcPr>
          <w:p w14:paraId="5647C4F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空滤</w:t>
            </w:r>
          </w:p>
        </w:tc>
        <w:tc>
          <w:tcPr>
            <w:tcW w:w="2041" w:type="dxa"/>
            <w:tcBorders>
              <w:top w:val="single" w:color="auto" w:sz="4" w:space="0"/>
              <w:left w:val="single" w:color="auto" w:sz="4" w:space="0"/>
              <w:bottom w:val="single" w:color="auto" w:sz="4" w:space="0"/>
              <w:right w:val="single" w:color="auto" w:sz="4" w:space="0"/>
            </w:tcBorders>
            <w:vAlign w:val="bottom"/>
          </w:tcPr>
          <w:p w14:paraId="1D7BD3A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tcBorders>
              <w:top w:val="single" w:color="auto" w:sz="4" w:space="0"/>
              <w:left w:val="single" w:color="auto" w:sz="4" w:space="0"/>
              <w:bottom w:val="single" w:color="auto" w:sz="4" w:space="0"/>
              <w:right w:val="single" w:color="auto" w:sz="4" w:space="0"/>
            </w:tcBorders>
            <w:vAlign w:val="bottom"/>
          </w:tcPr>
          <w:p w14:paraId="4EC09C2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1263BD3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67FE3CB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24</w:t>
            </w:r>
          </w:p>
        </w:tc>
        <w:tc>
          <w:tcPr>
            <w:tcW w:w="2188" w:type="dxa"/>
            <w:tcBorders>
              <w:top w:val="single" w:color="auto" w:sz="4" w:space="0"/>
              <w:left w:val="single" w:color="auto" w:sz="4" w:space="0"/>
              <w:bottom w:val="single" w:color="auto" w:sz="4" w:space="0"/>
              <w:right w:val="single" w:color="auto" w:sz="4" w:space="0"/>
            </w:tcBorders>
            <w:vAlign w:val="bottom"/>
          </w:tcPr>
          <w:p w14:paraId="20D6FA22">
            <w:pPr>
              <w:jc w:val="center"/>
              <w:rPr>
                <w:color w:val="0F0F0F"/>
                <w:szCs w:val="21"/>
              </w:rPr>
            </w:pPr>
            <w:r>
              <w:rPr>
                <w:rFonts w:hint="eastAsia"/>
                <w:color w:val="000000"/>
                <w:sz w:val="22"/>
                <w:szCs w:val="22"/>
                <w:lang w:val="en-US" w:eastAsia="zh-CN"/>
              </w:rPr>
              <w:t>每年更换</w:t>
            </w:r>
          </w:p>
        </w:tc>
      </w:tr>
      <w:tr w14:paraId="5A5C34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1DB21DCE">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10</w:t>
            </w:r>
          </w:p>
        </w:tc>
        <w:tc>
          <w:tcPr>
            <w:tcW w:w="2311" w:type="dxa"/>
            <w:tcBorders>
              <w:top w:val="single" w:color="auto" w:sz="4" w:space="0"/>
              <w:left w:val="single" w:color="auto" w:sz="4" w:space="0"/>
              <w:bottom w:val="single" w:color="auto" w:sz="4" w:space="0"/>
              <w:right w:val="single" w:color="auto" w:sz="4" w:space="0"/>
            </w:tcBorders>
            <w:vAlign w:val="bottom"/>
          </w:tcPr>
          <w:p w14:paraId="7BEDC9D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润滑油</w:t>
            </w:r>
          </w:p>
        </w:tc>
        <w:tc>
          <w:tcPr>
            <w:tcW w:w="2041" w:type="dxa"/>
            <w:tcBorders>
              <w:top w:val="single" w:color="auto" w:sz="4" w:space="0"/>
              <w:left w:val="single" w:color="auto" w:sz="4" w:space="0"/>
              <w:bottom w:val="single" w:color="auto" w:sz="4" w:space="0"/>
              <w:right w:val="single" w:color="auto" w:sz="4" w:space="0"/>
            </w:tcBorders>
            <w:vAlign w:val="bottom"/>
          </w:tcPr>
          <w:p w14:paraId="65B015E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tcBorders>
              <w:top w:val="single" w:color="auto" w:sz="4" w:space="0"/>
              <w:left w:val="single" w:color="auto" w:sz="4" w:space="0"/>
              <w:bottom w:val="single" w:color="auto" w:sz="4" w:space="0"/>
              <w:right w:val="single" w:color="auto" w:sz="4" w:space="0"/>
            </w:tcBorders>
            <w:vAlign w:val="bottom"/>
          </w:tcPr>
          <w:p w14:paraId="64E3A85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6D328D72">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桶</w:t>
            </w:r>
          </w:p>
        </w:tc>
        <w:tc>
          <w:tcPr>
            <w:tcW w:w="737" w:type="dxa"/>
            <w:tcBorders>
              <w:top w:val="single" w:color="auto" w:sz="4" w:space="0"/>
              <w:left w:val="single" w:color="auto" w:sz="4" w:space="0"/>
              <w:bottom w:val="single" w:color="auto" w:sz="4" w:space="0"/>
              <w:right w:val="single" w:color="auto" w:sz="4" w:space="0"/>
            </w:tcBorders>
            <w:vAlign w:val="bottom"/>
          </w:tcPr>
          <w:p w14:paraId="65755836">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18</w:t>
            </w:r>
          </w:p>
        </w:tc>
        <w:tc>
          <w:tcPr>
            <w:tcW w:w="2188" w:type="dxa"/>
            <w:tcBorders>
              <w:top w:val="single" w:color="auto" w:sz="4" w:space="0"/>
              <w:left w:val="single" w:color="auto" w:sz="4" w:space="0"/>
              <w:bottom w:val="single" w:color="auto" w:sz="4" w:space="0"/>
              <w:right w:val="single" w:color="auto" w:sz="4" w:space="0"/>
            </w:tcBorders>
            <w:vAlign w:val="bottom"/>
          </w:tcPr>
          <w:p w14:paraId="0C590466">
            <w:pPr>
              <w:jc w:val="center"/>
              <w:rPr>
                <w:color w:val="0F0F0F"/>
                <w:szCs w:val="21"/>
              </w:rPr>
            </w:pPr>
            <w:r>
              <w:rPr>
                <w:rFonts w:hint="eastAsia"/>
                <w:color w:val="000000"/>
                <w:sz w:val="22"/>
                <w:szCs w:val="22"/>
                <w:lang w:val="en-US" w:eastAsia="zh-CN"/>
              </w:rPr>
              <w:t>每年更换</w:t>
            </w:r>
          </w:p>
        </w:tc>
      </w:tr>
      <w:tr w14:paraId="03C14E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30195D9F">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11</w:t>
            </w:r>
          </w:p>
        </w:tc>
        <w:tc>
          <w:tcPr>
            <w:tcW w:w="2311" w:type="dxa"/>
            <w:tcBorders>
              <w:top w:val="single" w:color="auto" w:sz="4" w:space="0"/>
              <w:left w:val="single" w:color="auto" w:sz="4" w:space="0"/>
              <w:bottom w:val="single" w:color="auto" w:sz="4" w:space="0"/>
              <w:right w:val="single" w:color="auto" w:sz="4" w:space="0"/>
            </w:tcBorders>
            <w:vAlign w:val="bottom"/>
          </w:tcPr>
          <w:p w14:paraId="11787E9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皮带</w:t>
            </w:r>
          </w:p>
        </w:tc>
        <w:tc>
          <w:tcPr>
            <w:tcW w:w="2041" w:type="dxa"/>
            <w:tcBorders>
              <w:top w:val="single" w:color="auto" w:sz="4" w:space="0"/>
              <w:left w:val="single" w:color="auto" w:sz="4" w:space="0"/>
              <w:bottom w:val="single" w:color="auto" w:sz="4" w:space="0"/>
              <w:right w:val="single" w:color="auto" w:sz="4" w:space="0"/>
            </w:tcBorders>
            <w:vAlign w:val="bottom"/>
          </w:tcPr>
          <w:p w14:paraId="20FB840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tcBorders>
              <w:top w:val="single" w:color="auto" w:sz="4" w:space="0"/>
              <w:left w:val="single" w:color="auto" w:sz="4" w:space="0"/>
              <w:bottom w:val="single" w:color="auto" w:sz="4" w:space="0"/>
              <w:right w:val="single" w:color="auto" w:sz="4" w:space="0"/>
            </w:tcBorders>
            <w:vAlign w:val="bottom"/>
          </w:tcPr>
          <w:p w14:paraId="5B71C388">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50CA4AC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tcBorders>
              <w:top w:val="single" w:color="auto" w:sz="4" w:space="0"/>
              <w:left w:val="single" w:color="auto" w:sz="4" w:space="0"/>
              <w:bottom w:val="single" w:color="auto" w:sz="4" w:space="0"/>
              <w:right w:val="single" w:color="auto" w:sz="4" w:space="0"/>
            </w:tcBorders>
            <w:vAlign w:val="bottom"/>
          </w:tcPr>
          <w:p w14:paraId="3BDDF3CF">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6</w:t>
            </w:r>
          </w:p>
        </w:tc>
        <w:tc>
          <w:tcPr>
            <w:tcW w:w="2188" w:type="dxa"/>
            <w:tcBorders>
              <w:top w:val="single" w:color="auto" w:sz="4" w:space="0"/>
              <w:left w:val="single" w:color="auto" w:sz="4" w:space="0"/>
              <w:bottom w:val="single" w:color="auto" w:sz="4" w:space="0"/>
              <w:right w:val="single" w:color="auto" w:sz="4" w:space="0"/>
            </w:tcBorders>
            <w:vAlign w:val="bottom"/>
          </w:tcPr>
          <w:p w14:paraId="7D690934">
            <w:pPr>
              <w:jc w:val="center"/>
              <w:rPr>
                <w:color w:val="0F0F0F"/>
                <w:szCs w:val="21"/>
              </w:rPr>
            </w:pPr>
            <w:r>
              <w:rPr>
                <w:rFonts w:hint="eastAsia"/>
                <w:color w:val="000000"/>
                <w:sz w:val="22"/>
                <w:szCs w:val="22"/>
                <w:lang w:val="en-US" w:eastAsia="zh-CN"/>
              </w:rPr>
              <w:t>每年更换</w:t>
            </w:r>
          </w:p>
        </w:tc>
      </w:tr>
      <w:tr w14:paraId="7A1AC1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399C6290">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12</w:t>
            </w:r>
          </w:p>
        </w:tc>
        <w:tc>
          <w:tcPr>
            <w:tcW w:w="2311" w:type="dxa"/>
            <w:tcBorders>
              <w:top w:val="single" w:color="auto" w:sz="4" w:space="0"/>
              <w:left w:val="single" w:color="auto" w:sz="4" w:space="0"/>
              <w:bottom w:val="single" w:color="auto" w:sz="4" w:space="0"/>
              <w:right w:val="single" w:color="auto" w:sz="4" w:space="0"/>
            </w:tcBorders>
            <w:vAlign w:val="bottom"/>
          </w:tcPr>
          <w:p w14:paraId="4F45E6B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泄放电磁阀</w:t>
            </w:r>
          </w:p>
        </w:tc>
        <w:tc>
          <w:tcPr>
            <w:tcW w:w="2041" w:type="dxa"/>
            <w:tcBorders>
              <w:top w:val="single" w:color="auto" w:sz="4" w:space="0"/>
              <w:left w:val="single" w:color="auto" w:sz="4" w:space="0"/>
              <w:bottom w:val="single" w:color="auto" w:sz="4" w:space="0"/>
              <w:right w:val="single" w:color="auto" w:sz="4" w:space="0"/>
            </w:tcBorders>
            <w:vAlign w:val="bottom"/>
          </w:tcPr>
          <w:p w14:paraId="684DE9B0">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H5321D</w:t>
            </w:r>
          </w:p>
        </w:tc>
        <w:tc>
          <w:tcPr>
            <w:tcW w:w="979" w:type="dxa"/>
            <w:tcBorders>
              <w:top w:val="single" w:color="auto" w:sz="4" w:space="0"/>
              <w:left w:val="single" w:color="auto" w:sz="4" w:space="0"/>
              <w:bottom w:val="single" w:color="auto" w:sz="4" w:space="0"/>
              <w:right w:val="single" w:color="auto" w:sz="4" w:space="0"/>
            </w:tcBorders>
            <w:vAlign w:val="bottom"/>
          </w:tcPr>
          <w:p w14:paraId="7148CE1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4091FF4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tcBorders>
              <w:top w:val="single" w:color="auto" w:sz="4" w:space="0"/>
              <w:left w:val="single" w:color="auto" w:sz="4" w:space="0"/>
              <w:bottom w:val="single" w:color="auto" w:sz="4" w:space="0"/>
              <w:right w:val="single" w:color="auto" w:sz="4" w:space="0"/>
            </w:tcBorders>
            <w:vAlign w:val="bottom"/>
          </w:tcPr>
          <w:p w14:paraId="77F002EC">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6</w:t>
            </w:r>
          </w:p>
        </w:tc>
        <w:tc>
          <w:tcPr>
            <w:tcW w:w="2188" w:type="dxa"/>
            <w:tcBorders>
              <w:top w:val="single" w:color="auto" w:sz="4" w:space="0"/>
              <w:left w:val="single" w:color="auto" w:sz="4" w:space="0"/>
              <w:bottom w:val="single" w:color="auto" w:sz="4" w:space="0"/>
              <w:right w:val="single" w:color="auto" w:sz="4" w:space="0"/>
            </w:tcBorders>
            <w:vAlign w:val="bottom"/>
          </w:tcPr>
          <w:p w14:paraId="47AC2008">
            <w:pPr>
              <w:jc w:val="center"/>
              <w:rPr>
                <w:color w:val="0F0F0F"/>
                <w:szCs w:val="21"/>
              </w:rPr>
            </w:pPr>
            <w:r>
              <w:rPr>
                <w:rFonts w:hint="eastAsia"/>
                <w:color w:val="000000"/>
                <w:sz w:val="22"/>
                <w:szCs w:val="22"/>
                <w:lang w:val="en-US" w:eastAsia="zh-CN"/>
              </w:rPr>
              <w:t>每年更换</w:t>
            </w:r>
          </w:p>
        </w:tc>
      </w:tr>
      <w:tr w14:paraId="390C0C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44" w:hRule="atLeast"/>
        </w:trPr>
        <w:tc>
          <w:tcPr>
            <w:tcW w:w="764" w:type="dxa"/>
            <w:tcBorders>
              <w:top w:val="single" w:color="auto" w:sz="4" w:space="0"/>
              <w:left w:val="single" w:color="auto" w:sz="4" w:space="0"/>
              <w:bottom w:val="single" w:color="auto" w:sz="4" w:space="0"/>
              <w:right w:val="single" w:color="auto" w:sz="4" w:space="0"/>
            </w:tcBorders>
            <w:vAlign w:val="bottom"/>
          </w:tcPr>
          <w:p w14:paraId="7AC7CA29">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13</w:t>
            </w:r>
          </w:p>
        </w:tc>
        <w:tc>
          <w:tcPr>
            <w:tcW w:w="2311" w:type="dxa"/>
            <w:tcBorders>
              <w:top w:val="single" w:color="auto" w:sz="4" w:space="0"/>
              <w:left w:val="single" w:color="auto" w:sz="4" w:space="0"/>
              <w:bottom w:val="single" w:color="auto" w:sz="4" w:space="0"/>
              <w:right w:val="single" w:color="auto" w:sz="4" w:space="0"/>
            </w:tcBorders>
            <w:vAlign w:val="bottom"/>
          </w:tcPr>
          <w:p w14:paraId="44F734E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三级气阀部件</w:t>
            </w:r>
          </w:p>
        </w:tc>
        <w:tc>
          <w:tcPr>
            <w:tcW w:w="2041" w:type="dxa"/>
            <w:tcBorders>
              <w:top w:val="single" w:color="auto" w:sz="4" w:space="0"/>
              <w:left w:val="single" w:color="auto" w:sz="4" w:space="0"/>
              <w:bottom w:val="single" w:color="auto" w:sz="4" w:space="0"/>
              <w:right w:val="single" w:color="auto" w:sz="4" w:space="0"/>
            </w:tcBorders>
            <w:vAlign w:val="bottom"/>
          </w:tcPr>
          <w:p w14:paraId="2BB14DD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H34500047A</w:t>
            </w:r>
          </w:p>
        </w:tc>
        <w:tc>
          <w:tcPr>
            <w:tcW w:w="979" w:type="dxa"/>
            <w:tcBorders>
              <w:top w:val="single" w:color="auto" w:sz="4" w:space="0"/>
              <w:left w:val="single" w:color="auto" w:sz="4" w:space="0"/>
              <w:bottom w:val="single" w:color="auto" w:sz="4" w:space="0"/>
              <w:right w:val="single" w:color="auto" w:sz="4" w:space="0"/>
            </w:tcBorders>
            <w:vAlign w:val="bottom"/>
          </w:tcPr>
          <w:p w14:paraId="3B47F5FE">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55204E9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tcBorders>
              <w:top w:val="single" w:color="auto" w:sz="4" w:space="0"/>
              <w:left w:val="single" w:color="auto" w:sz="4" w:space="0"/>
              <w:bottom w:val="single" w:color="auto" w:sz="4" w:space="0"/>
              <w:right w:val="single" w:color="auto" w:sz="4" w:space="0"/>
            </w:tcBorders>
            <w:vAlign w:val="bottom"/>
          </w:tcPr>
          <w:p w14:paraId="1A798A8B">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79A35D59">
            <w:pPr>
              <w:jc w:val="center"/>
              <w:rPr>
                <w:rFonts w:hint="eastAsia" w:eastAsia="宋体"/>
                <w:color w:val="0F0F0F"/>
                <w:szCs w:val="21"/>
                <w:lang w:eastAsia="zh-CN"/>
              </w:rPr>
            </w:pPr>
            <w:r>
              <w:rPr>
                <w:rFonts w:hint="eastAsia"/>
                <w:color w:val="0F0F0F"/>
                <w:szCs w:val="21"/>
                <w:lang w:eastAsia="zh-CN"/>
              </w:rPr>
              <w:t>根据设备运行状态增加的</w:t>
            </w:r>
          </w:p>
        </w:tc>
      </w:tr>
      <w:tr w14:paraId="32E497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5C6A5CB5">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14</w:t>
            </w:r>
          </w:p>
        </w:tc>
        <w:tc>
          <w:tcPr>
            <w:tcW w:w="2311" w:type="dxa"/>
            <w:tcBorders>
              <w:top w:val="single" w:color="auto" w:sz="4" w:space="0"/>
              <w:left w:val="single" w:color="auto" w:sz="4" w:space="0"/>
              <w:bottom w:val="single" w:color="auto" w:sz="4" w:space="0"/>
              <w:right w:val="single" w:color="auto" w:sz="4" w:space="0"/>
            </w:tcBorders>
            <w:vAlign w:val="bottom"/>
          </w:tcPr>
          <w:p w14:paraId="02DF1F63">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二级气阀部件</w:t>
            </w:r>
          </w:p>
        </w:tc>
        <w:tc>
          <w:tcPr>
            <w:tcW w:w="2041" w:type="dxa"/>
            <w:tcBorders>
              <w:top w:val="single" w:color="auto" w:sz="4" w:space="0"/>
              <w:left w:val="single" w:color="auto" w:sz="4" w:space="0"/>
              <w:bottom w:val="single" w:color="auto" w:sz="4" w:space="0"/>
              <w:right w:val="single" w:color="auto" w:sz="4" w:space="0"/>
            </w:tcBorders>
            <w:vAlign w:val="bottom"/>
          </w:tcPr>
          <w:p w14:paraId="2E5F9884">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H34901154</w:t>
            </w:r>
          </w:p>
        </w:tc>
        <w:tc>
          <w:tcPr>
            <w:tcW w:w="979" w:type="dxa"/>
            <w:tcBorders>
              <w:top w:val="single" w:color="auto" w:sz="4" w:space="0"/>
              <w:left w:val="single" w:color="auto" w:sz="4" w:space="0"/>
              <w:bottom w:val="single" w:color="auto" w:sz="4" w:space="0"/>
              <w:right w:val="single" w:color="auto" w:sz="4" w:space="0"/>
            </w:tcBorders>
            <w:vAlign w:val="bottom"/>
          </w:tcPr>
          <w:p w14:paraId="6598BF7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2BE008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tcBorders>
              <w:top w:val="single" w:color="auto" w:sz="4" w:space="0"/>
              <w:left w:val="single" w:color="auto" w:sz="4" w:space="0"/>
              <w:bottom w:val="single" w:color="auto" w:sz="4" w:space="0"/>
              <w:right w:val="single" w:color="auto" w:sz="4" w:space="0"/>
            </w:tcBorders>
            <w:vAlign w:val="bottom"/>
          </w:tcPr>
          <w:p w14:paraId="7422912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110E3F92">
            <w:pPr>
              <w:jc w:val="center"/>
              <w:rPr>
                <w:color w:val="0F0F0F"/>
                <w:szCs w:val="21"/>
              </w:rPr>
            </w:pPr>
            <w:r>
              <w:rPr>
                <w:rFonts w:hint="eastAsia"/>
                <w:color w:val="0F0F0F"/>
                <w:szCs w:val="21"/>
                <w:lang w:eastAsia="zh-CN"/>
              </w:rPr>
              <w:t>根据设备运行状态增加的</w:t>
            </w:r>
          </w:p>
        </w:tc>
      </w:tr>
      <w:tr w14:paraId="097893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41BA7C52">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15</w:t>
            </w:r>
          </w:p>
        </w:tc>
        <w:tc>
          <w:tcPr>
            <w:tcW w:w="2311" w:type="dxa"/>
            <w:tcBorders>
              <w:top w:val="single" w:color="auto" w:sz="4" w:space="0"/>
              <w:left w:val="single" w:color="auto" w:sz="4" w:space="0"/>
              <w:bottom w:val="single" w:color="auto" w:sz="4" w:space="0"/>
              <w:right w:val="single" w:color="auto" w:sz="4" w:space="0"/>
            </w:tcBorders>
            <w:vAlign w:val="bottom"/>
          </w:tcPr>
          <w:p w14:paraId="1C60FBB7">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一级气阀组件</w:t>
            </w:r>
          </w:p>
        </w:tc>
        <w:tc>
          <w:tcPr>
            <w:tcW w:w="2041" w:type="dxa"/>
            <w:tcBorders>
              <w:top w:val="single" w:color="auto" w:sz="4" w:space="0"/>
              <w:left w:val="single" w:color="auto" w:sz="4" w:space="0"/>
              <w:bottom w:val="single" w:color="auto" w:sz="4" w:space="0"/>
              <w:right w:val="single" w:color="auto" w:sz="4" w:space="0"/>
            </w:tcBorders>
            <w:vAlign w:val="bottom"/>
          </w:tcPr>
          <w:p w14:paraId="4C75E555">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H34901131</w:t>
            </w:r>
          </w:p>
        </w:tc>
        <w:tc>
          <w:tcPr>
            <w:tcW w:w="979" w:type="dxa"/>
            <w:tcBorders>
              <w:top w:val="single" w:color="auto" w:sz="4" w:space="0"/>
              <w:left w:val="single" w:color="auto" w:sz="4" w:space="0"/>
              <w:bottom w:val="single" w:color="auto" w:sz="4" w:space="0"/>
              <w:right w:val="single" w:color="auto" w:sz="4" w:space="0"/>
            </w:tcBorders>
            <w:vAlign w:val="bottom"/>
          </w:tcPr>
          <w:p w14:paraId="03075C6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87B79A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套</w:t>
            </w:r>
          </w:p>
        </w:tc>
        <w:tc>
          <w:tcPr>
            <w:tcW w:w="737" w:type="dxa"/>
            <w:tcBorders>
              <w:top w:val="single" w:color="auto" w:sz="4" w:space="0"/>
              <w:left w:val="single" w:color="auto" w:sz="4" w:space="0"/>
              <w:bottom w:val="single" w:color="auto" w:sz="4" w:space="0"/>
              <w:right w:val="single" w:color="auto" w:sz="4" w:space="0"/>
            </w:tcBorders>
            <w:vAlign w:val="bottom"/>
          </w:tcPr>
          <w:p w14:paraId="65621D5A">
            <w:pPr>
              <w:keepNext w:val="0"/>
              <w:keepLines w:val="0"/>
              <w:widowControl/>
              <w:suppressLineNumbers w:val="0"/>
              <w:jc w:val="center"/>
              <w:textAlignment w:val="bottom"/>
              <w:rPr>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5085F658">
            <w:pPr>
              <w:jc w:val="center"/>
              <w:rPr>
                <w:color w:val="0F0F0F"/>
                <w:szCs w:val="21"/>
              </w:rPr>
            </w:pPr>
            <w:r>
              <w:rPr>
                <w:rFonts w:hint="eastAsia"/>
                <w:color w:val="0F0F0F"/>
                <w:szCs w:val="21"/>
                <w:lang w:eastAsia="zh-CN"/>
              </w:rPr>
              <w:t>根据设备运行状态增加的</w:t>
            </w:r>
          </w:p>
        </w:tc>
      </w:tr>
      <w:tr w14:paraId="75A3E4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310585CA">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16</w:t>
            </w:r>
          </w:p>
        </w:tc>
        <w:tc>
          <w:tcPr>
            <w:tcW w:w="2311" w:type="dxa"/>
            <w:tcBorders>
              <w:top w:val="single" w:color="auto" w:sz="4" w:space="0"/>
              <w:left w:val="single" w:color="auto" w:sz="4" w:space="0"/>
              <w:bottom w:val="single" w:color="auto" w:sz="4" w:space="0"/>
              <w:right w:val="single" w:color="auto" w:sz="4" w:space="0"/>
            </w:tcBorders>
            <w:vAlign w:val="bottom"/>
          </w:tcPr>
          <w:p w14:paraId="7305B3E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三级活塞</w:t>
            </w:r>
          </w:p>
        </w:tc>
        <w:tc>
          <w:tcPr>
            <w:tcW w:w="2041" w:type="dxa"/>
            <w:tcBorders>
              <w:top w:val="single" w:color="auto" w:sz="4" w:space="0"/>
              <w:left w:val="single" w:color="auto" w:sz="4" w:space="0"/>
              <w:bottom w:val="single" w:color="auto" w:sz="4" w:space="0"/>
              <w:right w:val="single" w:color="auto" w:sz="4" w:space="0"/>
            </w:tcBorders>
            <w:vAlign w:val="bottom"/>
          </w:tcPr>
          <w:p w14:paraId="09DC1257">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 xml:space="preserve">H34901127 </w:t>
            </w:r>
          </w:p>
        </w:tc>
        <w:tc>
          <w:tcPr>
            <w:tcW w:w="979" w:type="dxa"/>
            <w:tcBorders>
              <w:top w:val="single" w:color="auto" w:sz="4" w:space="0"/>
              <w:left w:val="single" w:color="auto" w:sz="4" w:space="0"/>
              <w:bottom w:val="single" w:color="auto" w:sz="4" w:space="0"/>
              <w:right w:val="single" w:color="auto" w:sz="4" w:space="0"/>
            </w:tcBorders>
            <w:vAlign w:val="bottom"/>
          </w:tcPr>
          <w:p w14:paraId="11CCA79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7120662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6A93FB9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294D57DF">
            <w:pPr>
              <w:jc w:val="center"/>
              <w:rPr>
                <w:color w:val="0F0F0F"/>
                <w:szCs w:val="21"/>
              </w:rPr>
            </w:pPr>
            <w:r>
              <w:rPr>
                <w:rFonts w:hint="eastAsia"/>
                <w:color w:val="0F0F0F"/>
                <w:szCs w:val="21"/>
                <w:lang w:eastAsia="zh-CN"/>
              </w:rPr>
              <w:t>根据设备运行状态增加的</w:t>
            </w:r>
          </w:p>
        </w:tc>
      </w:tr>
      <w:tr w14:paraId="137413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06C7DA66">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17</w:t>
            </w:r>
          </w:p>
        </w:tc>
        <w:tc>
          <w:tcPr>
            <w:tcW w:w="2311" w:type="dxa"/>
            <w:tcBorders>
              <w:top w:val="single" w:color="auto" w:sz="4" w:space="0"/>
              <w:left w:val="single" w:color="auto" w:sz="4" w:space="0"/>
              <w:bottom w:val="single" w:color="auto" w:sz="4" w:space="0"/>
              <w:right w:val="single" w:color="auto" w:sz="4" w:space="0"/>
            </w:tcBorders>
            <w:vAlign w:val="bottom"/>
          </w:tcPr>
          <w:p w14:paraId="0E14298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洛锥环 Ⅲ</w:t>
            </w:r>
          </w:p>
        </w:tc>
        <w:tc>
          <w:tcPr>
            <w:tcW w:w="2041" w:type="dxa"/>
            <w:tcBorders>
              <w:top w:val="single" w:color="auto" w:sz="4" w:space="0"/>
              <w:left w:val="single" w:color="auto" w:sz="4" w:space="0"/>
              <w:bottom w:val="single" w:color="auto" w:sz="4" w:space="0"/>
              <w:right w:val="single" w:color="auto" w:sz="4" w:space="0"/>
            </w:tcBorders>
            <w:vAlign w:val="bottom"/>
          </w:tcPr>
          <w:p w14:paraId="5873193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H34901142A</w:t>
            </w:r>
          </w:p>
        </w:tc>
        <w:tc>
          <w:tcPr>
            <w:tcW w:w="979" w:type="dxa"/>
            <w:tcBorders>
              <w:top w:val="single" w:color="auto" w:sz="4" w:space="0"/>
              <w:left w:val="single" w:color="auto" w:sz="4" w:space="0"/>
              <w:bottom w:val="single" w:color="auto" w:sz="4" w:space="0"/>
              <w:right w:val="single" w:color="auto" w:sz="4" w:space="0"/>
            </w:tcBorders>
            <w:vAlign w:val="bottom"/>
          </w:tcPr>
          <w:p w14:paraId="0447560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5302774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2061414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6887D11C">
            <w:pPr>
              <w:jc w:val="center"/>
              <w:rPr>
                <w:color w:val="0F0F0F"/>
                <w:szCs w:val="21"/>
              </w:rPr>
            </w:pPr>
            <w:r>
              <w:rPr>
                <w:rFonts w:hint="eastAsia"/>
                <w:color w:val="0F0F0F"/>
                <w:szCs w:val="21"/>
                <w:lang w:eastAsia="zh-CN"/>
              </w:rPr>
              <w:t>根据设备运行状态增加的</w:t>
            </w:r>
          </w:p>
        </w:tc>
      </w:tr>
      <w:tr w14:paraId="37D122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442CC1EA">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18</w:t>
            </w:r>
          </w:p>
        </w:tc>
        <w:tc>
          <w:tcPr>
            <w:tcW w:w="2311" w:type="dxa"/>
            <w:tcBorders>
              <w:top w:val="single" w:color="auto" w:sz="4" w:space="0"/>
              <w:left w:val="single" w:color="auto" w:sz="4" w:space="0"/>
              <w:bottom w:val="single" w:color="auto" w:sz="4" w:space="0"/>
              <w:right w:val="single" w:color="auto" w:sz="4" w:space="0"/>
            </w:tcBorders>
            <w:vAlign w:val="bottom"/>
          </w:tcPr>
          <w:p w14:paraId="3673C6E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组合环 Ⅲ</w:t>
            </w:r>
          </w:p>
        </w:tc>
        <w:tc>
          <w:tcPr>
            <w:tcW w:w="2041" w:type="dxa"/>
            <w:tcBorders>
              <w:top w:val="single" w:color="auto" w:sz="4" w:space="0"/>
              <w:left w:val="single" w:color="auto" w:sz="4" w:space="0"/>
              <w:bottom w:val="single" w:color="auto" w:sz="4" w:space="0"/>
              <w:right w:val="single" w:color="auto" w:sz="4" w:space="0"/>
            </w:tcBorders>
            <w:vAlign w:val="bottom"/>
          </w:tcPr>
          <w:p w14:paraId="473E49C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 xml:space="preserve">H34901145 </w:t>
            </w:r>
          </w:p>
        </w:tc>
        <w:tc>
          <w:tcPr>
            <w:tcW w:w="979" w:type="dxa"/>
            <w:tcBorders>
              <w:top w:val="single" w:color="auto" w:sz="4" w:space="0"/>
              <w:left w:val="single" w:color="auto" w:sz="4" w:space="0"/>
              <w:bottom w:val="single" w:color="auto" w:sz="4" w:space="0"/>
              <w:right w:val="single" w:color="auto" w:sz="4" w:space="0"/>
            </w:tcBorders>
            <w:vAlign w:val="bottom"/>
          </w:tcPr>
          <w:p w14:paraId="4E9BC11E">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7DB91E8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0884D84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33B2AE76">
            <w:pPr>
              <w:jc w:val="center"/>
              <w:rPr>
                <w:color w:val="0F0F0F"/>
                <w:szCs w:val="21"/>
              </w:rPr>
            </w:pPr>
            <w:r>
              <w:rPr>
                <w:rFonts w:hint="eastAsia"/>
                <w:color w:val="0F0F0F"/>
                <w:szCs w:val="21"/>
                <w:lang w:eastAsia="zh-CN"/>
              </w:rPr>
              <w:t>根据设备运行状态增加的</w:t>
            </w:r>
          </w:p>
        </w:tc>
      </w:tr>
      <w:tr w14:paraId="4E9D0D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vAlign w:val="bottom"/>
          </w:tcPr>
          <w:p w14:paraId="1B1C6DA9">
            <w:pPr>
              <w:keepNext w:val="0"/>
              <w:keepLines w:val="0"/>
              <w:widowControl/>
              <w:suppressLineNumbers w:val="0"/>
              <w:jc w:val="center"/>
              <w:textAlignment w:val="bottom"/>
              <w:rPr>
                <w:rFonts w:hint="eastAsia"/>
                <w:color w:val="000000"/>
                <w:sz w:val="22"/>
                <w:szCs w:val="22"/>
              </w:rPr>
            </w:pPr>
            <w:r>
              <w:rPr>
                <w:rFonts w:hint="eastAsia" w:ascii="宋体" w:hAnsi="宋体" w:eastAsia="宋体" w:cs="宋体"/>
                <w:i w:val="0"/>
                <w:color w:val="0F0F0F"/>
                <w:kern w:val="0"/>
                <w:sz w:val="21"/>
                <w:szCs w:val="21"/>
                <w:u w:val="none"/>
                <w:lang w:val="en-US" w:eastAsia="zh-CN" w:bidi="ar"/>
              </w:rPr>
              <w:t>19</w:t>
            </w:r>
          </w:p>
        </w:tc>
        <w:tc>
          <w:tcPr>
            <w:tcW w:w="2311" w:type="dxa"/>
            <w:tcBorders>
              <w:top w:val="single" w:color="auto" w:sz="4" w:space="0"/>
              <w:left w:val="single" w:color="auto" w:sz="4" w:space="0"/>
              <w:bottom w:val="single" w:color="auto" w:sz="4" w:space="0"/>
              <w:right w:val="single" w:color="auto" w:sz="4" w:space="0"/>
            </w:tcBorders>
            <w:vAlign w:val="bottom"/>
          </w:tcPr>
          <w:p w14:paraId="2E1E77E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扭曲环 Ⅲ</w:t>
            </w:r>
          </w:p>
        </w:tc>
        <w:tc>
          <w:tcPr>
            <w:tcW w:w="2041" w:type="dxa"/>
            <w:tcBorders>
              <w:top w:val="single" w:color="auto" w:sz="4" w:space="0"/>
              <w:left w:val="single" w:color="auto" w:sz="4" w:space="0"/>
              <w:bottom w:val="single" w:color="auto" w:sz="4" w:space="0"/>
              <w:right w:val="single" w:color="auto" w:sz="4" w:space="0"/>
            </w:tcBorders>
            <w:vAlign w:val="bottom"/>
          </w:tcPr>
          <w:p w14:paraId="4B73365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H34901144</w:t>
            </w:r>
          </w:p>
        </w:tc>
        <w:tc>
          <w:tcPr>
            <w:tcW w:w="979" w:type="dxa"/>
            <w:tcBorders>
              <w:top w:val="single" w:color="auto" w:sz="4" w:space="0"/>
              <w:left w:val="single" w:color="auto" w:sz="4" w:space="0"/>
              <w:bottom w:val="single" w:color="auto" w:sz="4" w:space="0"/>
              <w:right w:val="single" w:color="auto" w:sz="4" w:space="0"/>
            </w:tcBorders>
            <w:vAlign w:val="bottom"/>
          </w:tcPr>
          <w:p w14:paraId="1F09819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9AB173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19EBD45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3D6916AB">
            <w:pPr>
              <w:jc w:val="center"/>
              <w:rPr>
                <w:color w:val="0F0F0F"/>
                <w:szCs w:val="21"/>
              </w:rPr>
            </w:pPr>
            <w:r>
              <w:rPr>
                <w:rFonts w:hint="eastAsia"/>
                <w:color w:val="0F0F0F"/>
                <w:szCs w:val="21"/>
                <w:lang w:eastAsia="zh-CN"/>
              </w:rPr>
              <w:t>根据设备运行状态增加的</w:t>
            </w:r>
          </w:p>
        </w:tc>
      </w:tr>
      <w:tr w14:paraId="729391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509C1BE6">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20</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239DC29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二级活塞</w:t>
            </w:r>
          </w:p>
        </w:tc>
        <w:tc>
          <w:tcPr>
            <w:tcW w:w="2041" w:type="dxa"/>
            <w:tcBorders>
              <w:top w:val="single" w:color="auto" w:sz="4" w:space="0"/>
              <w:left w:val="single" w:color="auto" w:sz="4" w:space="0"/>
              <w:bottom w:val="single" w:color="auto" w:sz="4" w:space="0"/>
              <w:right w:val="single" w:color="auto" w:sz="4" w:space="0"/>
            </w:tcBorders>
            <w:vAlign w:val="bottom"/>
          </w:tcPr>
          <w:p w14:paraId="7AFF876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H34901125</w:t>
            </w:r>
          </w:p>
        </w:tc>
        <w:tc>
          <w:tcPr>
            <w:tcW w:w="979" w:type="dxa"/>
            <w:tcBorders>
              <w:top w:val="single" w:color="auto" w:sz="4" w:space="0"/>
              <w:left w:val="single" w:color="auto" w:sz="4" w:space="0"/>
              <w:bottom w:val="single" w:color="auto" w:sz="4" w:space="0"/>
              <w:right w:val="single" w:color="auto" w:sz="4" w:space="0"/>
            </w:tcBorders>
            <w:vAlign w:val="bottom"/>
          </w:tcPr>
          <w:p w14:paraId="3951D18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7C2F247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7BED7CE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7BCDF4A4">
            <w:pPr>
              <w:jc w:val="center"/>
              <w:rPr>
                <w:color w:val="0F0F0F"/>
                <w:szCs w:val="21"/>
              </w:rPr>
            </w:pPr>
            <w:r>
              <w:rPr>
                <w:rFonts w:hint="eastAsia"/>
                <w:color w:val="0F0F0F"/>
                <w:szCs w:val="21"/>
                <w:lang w:eastAsia="zh-CN"/>
              </w:rPr>
              <w:t>根据设备运行状态增加的</w:t>
            </w:r>
          </w:p>
        </w:tc>
      </w:tr>
      <w:tr w14:paraId="16480B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334FFF60">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21</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503F79B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组合环 II</w:t>
            </w:r>
          </w:p>
        </w:tc>
        <w:tc>
          <w:tcPr>
            <w:tcW w:w="2041" w:type="dxa"/>
            <w:tcBorders>
              <w:top w:val="single" w:color="auto" w:sz="4" w:space="0"/>
              <w:left w:val="single" w:color="auto" w:sz="4" w:space="0"/>
              <w:bottom w:val="single" w:color="auto" w:sz="4" w:space="0"/>
              <w:right w:val="single" w:color="auto" w:sz="4" w:space="0"/>
            </w:tcBorders>
            <w:vAlign w:val="bottom"/>
          </w:tcPr>
          <w:p w14:paraId="3FB437B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H34901140</w:t>
            </w:r>
          </w:p>
        </w:tc>
        <w:tc>
          <w:tcPr>
            <w:tcW w:w="979" w:type="dxa"/>
            <w:tcBorders>
              <w:top w:val="single" w:color="auto" w:sz="4" w:space="0"/>
              <w:left w:val="single" w:color="auto" w:sz="4" w:space="0"/>
              <w:bottom w:val="single" w:color="auto" w:sz="4" w:space="0"/>
              <w:right w:val="single" w:color="auto" w:sz="4" w:space="0"/>
            </w:tcBorders>
            <w:vAlign w:val="bottom"/>
          </w:tcPr>
          <w:p w14:paraId="06228A9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3447D3C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5412422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064894D3">
            <w:pPr>
              <w:jc w:val="center"/>
              <w:rPr>
                <w:color w:val="0F0F0F"/>
                <w:szCs w:val="21"/>
              </w:rPr>
            </w:pPr>
            <w:r>
              <w:rPr>
                <w:rFonts w:hint="eastAsia"/>
                <w:color w:val="0F0F0F"/>
                <w:szCs w:val="21"/>
                <w:lang w:eastAsia="zh-CN"/>
              </w:rPr>
              <w:t>根据设备运行状态增加的</w:t>
            </w:r>
          </w:p>
        </w:tc>
      </w:tr>
      <w:tr w14:paraId="65A8A1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5A78F89D">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22</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4DE4F9A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扭曲环 II</w:t>
            </w:r>
          </w:p>
        </w:tc>
        <w:tc>
          <w:tcPr>
            <w:tcW w:w="2041" w:type="dxa"/>
            <w:tcBorders>
              <w:top w:val="single" w:color="auto" w:sz="4" w:space="0"/>
              <w:left w:val="single" w:color="auto" w:sz="4" w:space="0"/>
              <w:bottom w:val="single" w:color="auto" w:sz="4" w:space="0"/>
              <w:right w:val="single" w:color="auto" w:sz="4" w:space="0"/>
            </w:tcBorders>
            <w:vAlign w:val="bottom"/>
          </w:tcPr>
          <w:p w14:paraId="4B364BD7">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H34901139</w:t>
            </w:r>
          </w:p>
        </w:tc>
        <w:tc>
          <w:tcPr>
            <w:tcW w:w="979" w:type="dxa"/>
            <w:tcBorders>
              <w:top w:val="single" w:color="auto" w:sz="4" w:space="0"/>
              <w:left w:val="single" w:color="auto" w:sz="4" w:space="0"/>
              <w:bottom w:val="single" w:color="auto" w:sz="4" w:space="0"/>
              <w:right w:val="single" w:color="auto" w:sz="4" w:space="0"/>
            </w:tcBorders>
            <w:vAlign w:val="bottom"/>
          </w:tcPr>
          <w:p w14:paraId="74D754A7">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10EA4B6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2277FBC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2A570F09">
            <w:pPr>
              <w:jc w:val="center"/>
              <w:rPr>
                <w:color w:val="0F0F0F"/>
                <w:szCs w:val="21"/>
              </w:rPr>
            </w:pPr>
            <w:r>
              <w:rPr>
                <w:rFonts w:hint="eastAsia"/>
                <w:color w:val="0F0F0F"/>
                <w:szCs w:val="21"/>
                <w:lang w:eastAsia="zh-CN"/>
              </w:rPr>
              <w:t>根据设备运行状态增加的</w:t>
            </w:r>
          </w:p>
        </w:tc>
      </w:tr>
      <w:tr w14:paraId="0EB1A2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112575E6">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23</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6007425A">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平环 II</w:t>
            </w:r>
          </w:p>
        </w:tc>
        <w:tc>
          <w:tcPr>
            <w:tcW w:w="2041" w:type="dxa"/>
            <w:tcBorders>
              <w:top w:val="single" w:color="auto" w:sz="4" w:space="0"/>
              <w:left w:val="single" w:color="auto" w:sz="4" w:space="0"/>
              <w:bottom w:val="single" w:color="auto" w:sz="4" w:space="0"/>
              <w:right w:val="single" w:color="auto" w:sz="4" w:space="0"/>
            </w:tcBorders>
            <w:vAlign w:val="bottom"/>
          </w:tcPr>
          <w:p w14:paraId="6270BD5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H34901138</w:t>
            </w:r>
          </w:p>
        </w:tc>
        <w:tc>
          <w:tcPr>
            <w:tcW w:w="979" w:type="dxa"/>
            <w:tcBorders>
              <w:top w:val="single" w:color="auto" w:sz="4" w:space="0"/>
              <w:left w:val="single" w:color="auto" w:sz="4" w:space="0"/>
              <w:bottom w:val="single" w:color="auto" w:sz="4" w:space="0"/>
              <w:right w:val="single" w:color="auto" w:sz="4" w:space="0"/>
            </w:tcBorders>
            <w:vAlign w:val="bottom"/>
          </w:tcPr>
          <w:p w14:paraId="24059659">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4A12097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51F081C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3B056F7F">
            <w:pPr>
              <w:jc w:val="center"/>
              <w:rPr>
                <w:color w:val="0F0F0F"/>
                <w:szCs w:val="21"/>
              </w:rPr>
            </w:pPr>
            <w:r>
              <w:rPr>
                <w:rFonts w:hint="eastAsia"/>
                <w:color w:val="0F0F0F"/>
                <w:szCs w:val="21"/>
                <w:lang w:eastAsia="zh-CN"/>
              </w:rPr>
              <w:t>根据设备运行状态增加的</w:t>
            </w:r>
          </w:p>
        </w:tc>
      </w:tr>
      <w:tr w14:paraId="72BD06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448BCCA5">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24</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54F507FD">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一级活塞</w:t>
            </w:r>
          </w:p>
        </w:tc>
        <w:tc>
          <w:tcPr>
            <w:tcW w:w="2041" w:type="dxa"/>
            <w:tcBorders>
              <w:top w:val="single" w:color="auto" w:sz="4" w:space="0"/>
              <w:left w:val="single" w:color="auto" w:sz="4" w:space="0"/>
              <w:bottom w:val="single" w:color="auto" w:sz="4" w:space="0"/>
              <w:right w:val="single" w:color="auto" w:sz="4" w:space="0"/>
            </w:tcBorders>
            <w:vAlign w:val="bottom"/>
          </w:tcPr>
          <w:p w14:paraId="7E62359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H34901123</w:t>
            </w:r>
          </w:p>
        </w:tc>
        <w:tc>
          <w:tcPr>
            <w:tcW w:w="979" w:type="dxa"/>
            <w:tcBorders>
              <w:top w:val="single" w:color="auto" w:sz="4" w:space="0"/>
              <w:left w:val="single" w:color="auto" w:sz="4" w:space="0"/>
              <w:bottom w:val="single" w:color="auto" w:sz="4" w:space="0"/>
              <w:right w:val="single" w:color="auto" w:sz="4" w:space="0"/>
            </w:tcBorders>
            <w:vAlign w:val="bottom"/>
          </w:tcPr>
          <w:p w14:paraId="74CDF5AF">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EC32AA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16F1FC48">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365240DB">
            <w:pPr>
              <w:jc w:val="center"/>
              <w:rPr>
                <w:color w:val="0F0F0F"/>
                <w:szCs w:val="21"/>
              </w:rPr>
            </w:pPr>
            <w:r>
              <w:rPr>
                <w:rFonts w:hint="eastAsia"/>
                <w:color w:val="0F0F0F"/>
                <w:szCs w:val="21"/>
                <w:lang w:eastAsia="zh-CN"/>
              </w:rPr>
              <w:t>根据设备运行状态增加的</w:t>
            </w:r>
          </w:p>
        </w:tc>
      </w:tr>
      <w:tr w14:paraId="2EB015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39D06B5C">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25</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FB6F4D3">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组合环  I</w:t>
            </w:r>
          </w:p>
        </w:tc>
        <w:tc>
          <w:tcPr>
            <w:tcW w:w="2041" w:type="dxa"/>
            <w:tcBorders>
              <w:top w:val="single" w:color="auto" w:sz="4" w:space="0"/>
              <w:left w:val="single" w:color="auto" w:sz="4" w:space="0"/>
              <w:bottom w:val="single" w:color="auto" w:sz="4" w:space="0"/>
              <w:right w:val="single" w:color="auto" w:sz="4" w:space="0"/>
            </w:tcBorders>
            <w:vAlign w:val="bottom"/>
          </w:tcPr>
          <w:p w14:paraId="5ED6E4E4">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H33099004</w:t>
            </w:r>
          </w:p>
        </w:tc>
        <w:tc>
          <w:tcPr>
            <w:tcW w:w="979" w:type="dxa"/>
            <w:tcBorders>
              <w:top w:val="single" w:color="auto" w:sz="4" w:space="0"/>
              <w:left w:val="single" w:color="auto" w:sz="4" w:space="0"/>
              <w:bottom w:val="single" w:color="auto" w:sz="4" w:space="0"/>
              <w:right w:val="single" w:color="auto" w:sz="4" w:space="0"/>
            </w:tcBorders>
            <w:vAlign w:val="bottom"/>
          </w:tcPr>
          <w:p w14:paraId="23F24A1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1E9E8A6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55D4F4E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08AD0C6F">
            <w:pPr>
              <w:jc w:val="center"/>
              <w:rPr>
                <w:color w:val="0F0F0F"/>
                <w:szCs w:val="21"/>
              </w:rPr>
            </w:pPr>
            <w:r>
              <w:rPr>
                <w:rFonts w:hint="eastAsia"/>
                <w:color w:val="0F0F0F"/>
                <w:szCs w:val="21"/>
                <w:lang w:eastAsia="zh-CN"/>
              </w:rPr>
              <w:t>根据设备运行状态增加的根据设备运行状态增加的</w:t>
            </w:r>
          </w:p>
        </w:tc>
      </w:tr>
      <w:tr w14:paraId="2262A1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237F06CA">
            <w:pPr>
              <w:keepNext w:val="0"/>
              <w:keepLines w:val="0"/>
              <w:widowControl/>
              <w:suppressLineNumbers w:val="0"/>
              <w:jc w:val="center"/>
              <w:textAlignment w:val="bottom"/>
              <w:rPr>
                <w:color w:val="000000"/>
                <w:sz w:val="22"/>
                <w:szCs w:val="22"/>
              </w:rPr>
            </w:pPr>
            <w:r>
              <w:rPr>
                <w:rFonts w:hint="eastAsia" w:ascii="宋体" w:hAnsi="宋体" w:eastAsia="宋体" w:cs="宋体"/>
                <w:i w:val="0"/>
                <w:color w:val="0F0F0F"/>
                <w:kern w:val="0"/>
                <w:sz w:val="21"/>
                <w:szCs w:val="21"/>
                <w:u w:val="none"/>
                <w:lang w:val="en-US" w:eastAsia="zh-CN" w:bidi="ar"/>
              </w:rPr>
              <w:t>26</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170B8341">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扭曲环 I</w:t>
            </w:r>
          </w:p>
        </w:tc>
        <w:tc>
          <w:tcPr>
            <w:tcW w:w="2041" w:type="dxa"/>
            <w:tcBorders>
              <w:top w:val="single" w:color="auto" w:sz="4" w:space="0"/>
              <w:left w:val="single" w:color="auto" w:sz="4" w:space="0"/>
              <w:bottom w:val="single" w:color="auto" w:sz="4" w:space="0"/>
              <w:right w:val="single" w:color="auto" w:sz="4" w:space="0"/>
            </w:tcBorders>
            <w:vAlign w:val="bottom"/>
          </w:tcPr>
          <w:p w14:paraId="4FF0F93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H33001021</w:t>
            </w:r>
          </w:p>
        </w:tc>
        <w:tc>
          <w:tcPr>
            <w:tcW w:w="979" w:type="dxa"/>
            <w:tcBorders>
              <w:top w:val="single" w:color="auto" w:sz="4" w:space="0"/>
              <w:left w:val="single" w:color="auto" w:sz="4" w:space="0"/>
              <w:bottom w:val="single" w:color="auto" w:sz="4" w:space="0"/>
              <w:right w:val="single" w:color="auto" w:sz="4" w:space="0"/>
            </w:tcBorders>
            <w:vAlign w:val="bottom"/>
          </w:tcPr>
          <w:p w14:paraId="5362794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41B3EE0C">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637AB652">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0C6BE3DC">
            <w:pPr>
              <w:jc w:val="center"/>
              <w:rPr>
                <w:color w:val="0F0F0F"/>
                <w:szCs w:val="21"/>
              </w:rPr>
            </w:pPr>
            <w:r>
              <w:rPr>
                <w:rFonts w:hint="eastAsia"/>
                <w:color w:val="0F0F0F"/>
                <w:szCs w:val="21"/>
                <w:lang w:eastAsia="zh-CN"/>
              </w:rPr>
              <w:t>根据设备运行状态增加的</w:t>
            </w:r>
          </w:p>
        </w:tc>
      </w:tr>
      <w:tr w14:paraId="01FCEE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160D4B65">
            <w:pPr>
              <w:keepNext w:val="0"/>
              <w:keepLines w:val="0"/>
              <w:widowControl/>
              <w:suppressLineNumbers w:val="0"/>
              <w:jc w:val="center"/>
              <w:textAlignment w:val="bottom"/>
              <w:rPr>
                <w:rFonts w:hint="eastAsia" w:eastAsia="宋体"/>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27</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DA96DA6">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平环 I</w:t>
            </w:r>
          </w:p>
        </w:tc>
        <w:tc>
          <w:tcPr>
            <w:tcW w:w="2041" w:type="dxa"/>
            <w:tcBorders>
              <w:top w:val="single" w:color="auto" w:sz="4" w:space="0"/>
              <w:left w:val="single" w:color="auto" w:sz="4" w:space="0"/>
              <w:bottom w:val="single" w:color="auto" w:sz="4" w:space="0"/>
              <w:right w:val="single" w:color="auto" w:sz="4" w:space="0"/>
            </w:tcBorders>
            <w:vAlign w:val="bottom"/>
          </w:tcPr>
          <w:p w14:paraId="12036075">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H33001020</w:t>
            </w:r>
          </w:p>
        </w:tc>
        <w:tc>
          <w:tcPr>
            <w:tcW w:w="979" w:type="dxa"/>
            <w:tcBorders>
              <w:top w:val="single" w:color="auto" w:sz="4" w:space="0"/>
              <w:left w:val="single" w:color="auto" w:sz="4" w:space="0"/>
              <w:bottom w:val="single" w:color="auto" w:sz="4" w:space="0"/>
              <w:right w:val="single" w:color="auto" w:sz="4" w:space="0"/>
            </w:tcBorders>
            <w:vAlign w:val="bottom"/>
          </w:tcPr>
          <w:p w14:paraId="23BA5ADB">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7CF35414">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组</w:t>
            </w:r>
          </w:p>
        </w:tc>
        <w:tc>
          <w:tcPr>
            <w:tcW w:w="737" w:type="dxa"/>
            <w:tcBorders>
              <w:top w:val="single" w:color="auto" w:sz="4" w:space="0"/>
              <w:left w:val="single" w:color="auto" w:sz="4" w:space="0"/>
              <w:bottom w:val="single" w:color="auto" w:sz="4" w:space="0"/>
              <w:right w:val="single" w:color="auto" w:sz="4" w:space="0"/>
            </w:tcBorders>
            <w:vAlign w:val="bottom"/>
          </w:tcPr>
          <w:p w14:paraId="5CC573E0">
            <w:pPr>
              <w:keepNext w:val="0"/>
              <w:keepLines w:val="0"/>
              <w:widowControl/>
              <w:suppressLineNumbers w:val="0"/>
              <w:jc w:val="center"/>
              <w:textAlignment w:val="bottom"/>
              <w:rPr>
                <w:rFonts w:hint="eastAsia"/>
                <w:color w:val="0F0F0F"/>
                <w:szCs w:val="21"/>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1F4E4894">
            <w:pPr>
              <w:jc w:val="center"/>
              <w:rPr>
                <w:color w:val="0F0F0F"/>
                <w:szCs w:val="21"/>
              </w:rPr>
            </w:pPr>
            <w:r>
              <w:rPr>
                <w:rFonts w:hint="eastAsia"/>
                <w:color w:val="0F0F0F"/>
                <w:szCs w:val="21"/>
                <w:lang w:eastAsia="zh-CN"/>
              </w:rPr>
              <w:t>根据设备运行状态增加的</w:t>
            </w:r>
          </w:p>
        </w:tc>
      </w:tr>
      <w:tr w14:paraId="7C1F3C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49FA1FF6">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28</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0624AE32">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进气电磁阀</w:t>
            </w:r>
          </w:p>
        </w:tc>
        <w:tc>
          <w:tcPr>
            <w:tcW w:w="2041" w:type="dxa"/>
            <w:tcBorders>
              <w:top w:val="single" w:color="auto" w:sz="4" w:space="0"/>
              <w:left w:val="single" w:color="auto" w:sz="4" w:space="0"/>
              <w:bottom w:val="single" w:color="auto" w:sz="4" w:space="0"/>
              <w:right w:val="single" w:color="auto" w:sz="4" w:space="0"/>
            </w:tcBorders>
            <w:vAlign w:val="bottom"/>
          </w:tcPr>
          <w:p w14:paraId="340EBD16">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H40805001</w:t>
            </w:r>
          </w:p>
        </w:tc>
        <w:tc>
          <w:tcPr>
            <w:tcW w:w="979" w:type="dxa"/>
            <w:tcBorders>
              <w:top w:val="single" w:color="auto" w:sz="4" w:space="0"/>
              <w:left w:val="single" w:color="auto" w:sz="4" w:space="0"/>
              <w:bottom w:val="single" w:color="auto" w:sz="4" w:space="0"/>
              <w:right w:val="single" w:color="auto" w:sz="4" w:space="0"/>
            </w:tcBorders>
            <w:vAlign w:val="bottom"/>
          </w:tcPr>
          <w:p w14:paraId="74F6C2B3">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183686C6">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套</w:t>
            </w:r>
          </w:p>
        </w:tc>
        <w:tc>
          <w:tcPr>
            <w:tcW w:w="737" w:type="dxa"/>
            <w:tcBorders>
              <w:top w:val="single" w:color="auto" w:sz="4" w:space="0"/>
              <w:left w:val="single" w:color="auto" w:sz="4" w:space="0"/>
              <w:bottom w:val="single" w:color="auto" w:sz="4" w:space="0"/>
              <w:right w:val="single" w:color="auto" w:sz="4" w:space="0"/>
            </w:tcBorders>
            <w:vAlign w:val="bottom"/>
          </w:tcPr>
          <w:p w14:paraId="48B5DDB3">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4</w:t>
            </w:r>
          </w:p>
        </w:tc>
        <w:tc>
          <w:tcPr>
            <w:tcW w:w="2188" w:type="dxa"/>
            <w:tcBorders>
              <w:top w:val="single" w:color="auto" w:sz="4" w:space="0"/>
              <w:left w:val="single" w:color="auto" w:sz="4" w:space="0"/>
              <w:bottom w:val="single" w:color="auto" w:sz="4" w:space="0"/>
              <w:right w:val="single" w:color="auto" w:sz="4" w:space="0"/>
            </w:tcBorders>
            <w:vAlign w:val="bottom"/>
          </w:tcPr>
          <w:p w14:paraId="69276D70">
            <w:pPr>
              <w:jc w:val="center"/>
              <w:rPr>
                <w:rFonts w:hint="eastAsia"/>
                <w:color w:val="0F0F0F"/>
                <w:szCs w:val="21"/>
                <w:lang w:val="en-US" w:eastAsia="zh-CN"/>
              </w:rPr>
            </w:pPr>
            <w:r>
              <w:rPr>
                <w:rFonts w:hint="eastAsia"/>
                <w:color w:val="0F0F0F"/>
                <w:szCs w:val="21"/>
                <w:lang w:eastAsia="zh-CN"/>
              </w:rPr>
              <w:t>根据设备运行状态增加的</w:t>
            </w:r>
          </w:p>
        </w:tc>
      </w:tr>
      <w:tr w14:paraId="062EDB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4E487D01">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29</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07CE850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整机密封垫</w:t>
            </w:r>
          </w:p>
        </w:tc>
        <w:tc>
          <w:tcPr>
            <w:tcW w:w="2041" w:type="dxa"/>
            <w:tcBorders>
              <w:top w:val="single" w:color="auto" w:sz="4" w:space="0"/>
              <w:left w:val="single" w:color="auto" w:sz="4" w:space="0"/>
              <w:bottom w:val="single" w:color="auto" w:sz="4" w:space="0"/>
              <w:right w:val="single" w:color="auto" w:sz="4" w:space="0"/>
            </w:tcBorders>
            <w:vAlign w:val="bottom"/>
          </w:tcPr>
          <w:p w14:paraId="49C2EA2E">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H50805004</w:t>
            </w:r>
          </w:p>
        </w:tc>
        <w:tc>
          <w:tcPr>
            <w:tcW w:w="979" w:type="dxa"/>
            <w:tcBorders>
              <w:top w:val="single" w:color="auto" w:sz="4" w:space="0"/>
              <w:left w:val="single" w:color="auto" w:sz="4" w:space="0"/>
              <w:bottom w:val="single" w:color="auto" w:sz="4" w:space="0"/>
              <w:right w:val="single" w:color="auto" w:sz="4" w:space="0"/>
            </w:tcBorders>
            <w:vAlign w:val="bottom"/>
          </w:tcPr>
          <w:p w14:paraId="61F3DC0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76D763F2">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套</w:t>
            </w:r>
          </w:p>
        </w:tc>
        <w:tc>
          <w:tcPr>
            <w:tcW w:w="737" w:type="dxa"/>
            <w:tcBorders>
              <w:top w:val="single" w:color="auto" w:sz="4" w:space="0"/>
              <w:left w:val="single" w:color="auto" w:sz="4" w:space="0"/>
              <w:bottom w:val="single" w:color="auto" w:sz="4" w:space="0"/>
              <w:right w:val="single" w:color="auto" w:sz="4" w:space="0"/>
            </w:tcBorders>
            <w:vAlign w:val="bottom"/>
          </w:tcPr>
          <w:p w14:paraId="7C487A58">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29C959B2">
            <w:pPr>
              <w:jc w:val="center"/>
              <w:rPr>
                <w:rFonts w:hint="eastAsia"/>
                <w:color w:val="0F0F0F"/>
                <w:szCs w:val="21"/>
                <w:lang w:val="en-US" w:eastAsia="zh-CN"/>
              </w:rPr>
            </w:pPr>
            <w:r>
              <w:rPr>
                <w:rFonts w:hint="eastAsia"/>
                <w:color w:val="0F0F0F"/>
                <w:szCs w:val="21"/>
                <w:lang w:eastAsia="zh-CN"/>
              </w:rPr>
              <w:t>根据设备运行状态增加的</w:t>
            </w:r>
          </w:p>
        </w:tc>
      </w:tr>
      <w:tr w14:paraId="0DE1B8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6278CA49">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30</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35136C54">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高压管</w:t>
            </w:r>
          </w:p>
        </w:tc>
        <w:tc>
          <w:tcPr>
            <w:tcW w:w="2041" w:type="dxa"/>
            <w:tcBorders>
              <w:top w:val="single" w:color="auto" w:sz="4" w:space="0"/>
              <w:left w:val="single" w:color="auto" w:sz="4" w:space="0"/>
              <w:bottom w:val="single" w:color="auto" w:sz="4" w:space="0"/>
              <w:right w:val="single" w:color="auto" w:sz="4" w:space="0"/>
            </w:tcBorders>
            <w:vAlign w:val="bottom"/>
          </w:tcPr>
          <w:p w14:paraId="6863DB9F">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H369011610</w:t>
            </w:r>
          </w:p>
        </w:tc>
        <w:tc>
          <w:tcPr>
            <w:tcW w:w="979" w:type="dxa"/>
            <w:tcBorders>
              <w:top w:val="single" w:color="auto" w:sz="4" w:space="0"/>
              <w:left w:val="single" w:color="auto" w:sz="4" w:space="0"/>
              <w:bottom w:val="single" w:color="auto" w:sz="4" w:space="0"/>
              <w:right w:val="single" w:color="auto" w:sz="4" w:space="0"/>
            </w:tcBorders>
            <w:vAlign w:val="bottom"/>
          </w:tcPr>
          <w:p w14:paraId="1429E2EC">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GD</w:t>
            </w:r>
          </w:p>
        </w:tc>
        <w:tc>
          <w:tcPr>
            <w:tcW w:w="980" w:type="dxa"/>
            <w:tcBorders>
              <w:top w:val="single" w:color="auto" w:sz="4" w:space="0"/>
              <w:left w:val="single" w:color="auto" w:sz="4" w:space="0"/>
              <w:bottom w:val="single" w:color="auto" w:sz="4" w:space="0"/>
              <w:right w:val="single" w:color="auto" w:sz="4" w:space="0"/>
            </w:tcBorders>
            <w:vAlign w:val="bottom"/>
          </w:tcPr>
          <w:p w14:paraId="03E3BA62">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根</w:t>
            </w:r>
          </w:p>
        </w:tc>
        <w:tc>
          <w:tcPr>
            <w:tcW w:w="737" w:type="dxa"/>
            <w:tcBorders>
              <w:top w:val="single" w:color="auto" w:sz="4" w:space="0"/>
              <w:left w:val="single" w:color="auto" w:sz="4" w:space="0"/>
              <w:bottom w:val="single" w:color="auto" w:sz="4" w:space="0"/>
              <w:right w:val="single" w:color="auto" w:sz="4" w:space="0"/>
            </w:tcBorders>
            <w:vAlign w:val="bottom"/>
          </w:tcPr>
          <w:p w14:paraId="59913E89">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3536AA93">
            <w:pPr>
              <w:jc w:val="center"/>
              <w:rPr>
                <w:rFonts w:hint="eastAsia"/>
                <w:color w:val="0F0F0F"/>
                <w:szCs w:val="21"/>
                <w:lang w:val="en-US" w:eastAsia="zh-CN"/>
              </w:rPr>
            </w:pPr>
            <w:r>
              <w:rPr>
                <w:rFonts w:hint="eastAsia"/>
                <w:color w:val="0F0F0F"/>
                <w:szCs w:val="21"/>
                <w:lang w:eastAsia="zh-CN"/>
              </w:rPr>
              <w:t>根据设备运行状态增加的</w:t>
            </w:r>
          </w:p>
        </w:tc>
      </w:tr>
      <w:tr w14:paraId="4E0B57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6272416C">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31</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67E3E4F1">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5085A82D">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FQ级</w:t>
            </w:r>
          </w:p>
        </w:tc>
        <w:tc>
          <w:tcPr>
            <w:tcW w:w="979" w:type="dxa"/>
            <w:tcBorders>
              <w:top w:val="single" w:color="auto" w:sz="4" w:space="0"/>
              <w:left w:val="single" w:color="auto" w:sz="4" w:space="0"/>
              <w:bottom w:val="single" w:color="auto" w:sz="4" w:space="0"/>
              <w:right w:val="single" w:color="auto" w:sz="4" w:space="0"/>
            </w:tcBorders>
            <w:vAlign w:val="bottom"/>
          </w:tcPr>
          <w:p w14:paraId="051F1408">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西安超滤</w:t>
            </w:r>
          </w:p>
        </w:tc>
        <w:tc>
          <w:tcPr>
            <w:tcW w:w="980" w:type="dxa"/>
            <w:tcBorders>
              <w:top w:val="single" w:color="auto" w:sz="4" w:space="0"/>
              <w:left w:val="single" w:color="auto" w:sz="4" w:space="0"/>
              <w:bottom w:val="single" w:color="auto" w:sz="4" w:space="0"/>
              <w:right w:val="single" w:color="auto" w:sz="4" w:space="0"/>
            </w:tcBorders>
            <w:vAlign w:val="bottom"/>
          </w:tcPr>
          <w:p w14:paraId="75C6AC57">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174B3E85">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3</w:t>
            </w:r>
          </w:p>
        </w:tc>
        <w:tc>
          <w:tcPr>
            <w:tcW w:w="2188" w:type="dxa"/>
            <w:tcBorders>
              <w:top w:val="single" w:color="auto" w:sz="4" w:space="0"/>
              <w:left w:val="single" w:color="auto" w:sz="4" w:space="0"/>
              <w:bottom w:val="single" w:color="auto" w:sz="4" w:space="0"/>
              <w:right w:val="single" w:color="auto" w:sz="4" w:space="0"/>
            </w:tcBorders>
            <w:vAlign w:val="bottom"/>
          </w:tcPr>
          <w:p w14:paraId="40CC574B">
            <w:pPr>
              <w:jc w:val="center"/>
              <w:rPr>
                <w:rFonts w:hint="eastAsia"/>
                <w:color w:val="0F0F0F"/>
                <w:szCs w:val="21"/>
                <w:lang w:val="en-US" w:eastAsia="zh-CN"/>
              </w:rPr>
            </w:pPr>
            <w:r>
              <w:rPr>
                <w:rFonts w:hint="eastAsia"/>
                <w:color w:val="0F0F0F"/>
                <w:szCs w:val="21"/>
                <w:lang w:val="en-US" w:eastAsia="zh-CN"/>
              </w:rPr>
              <w:t>每年更换</w:t>
            </w:r>
          </w:p>
        </w:tc>
      </w:tr>
      <w:tr w14:paraId="1CF43B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47D5CA9D">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32</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1925A3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443D89B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FP级</w:t>
            </w:r>
          </w:p>
        </w:tc>
        <w:tc>
          <w:tcPr>
            <w:tcW w:w="979" w:type="dxa"/>
            <w:tcBorders>
              <w:top w:val="single" w:color="auto" w:sz="4" w:space="0"/>
              <w:left w:val="single" w:color="auto" w:sz="4" w:space="0"/>
              <w:bottom w:val="single" w:color="auto" w:sz="4" w:space="0"/>
              <w:right w:val="single" w:color="auto" w:sz="4" w:space="0"/>
            </w:tcBorders>
            <w:vAlign w:val="bottom"/>
          </w:tcPr>
          <w:p w14:paraId="69D56D69">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西安超滤</w:t>
            </w:r>
          </w:p>
        </w:tc>
        <w:tc>
          <w:tcPr>
            <w:tcW w:w="980" w:type="dxa"/>
            <w:tcBorders>
              <w:top w:val="single" w:color="auto" w:sz="4" w:space="0"/>
              <w:left w:val="single" w:color="auto" w:sz="4" w:space="0"/>
              <w:bottom w:val="single" w:color="auto" w:sz="4" w:space="0"/>
              <w:right w:val="single" w:color="auto" w:sz="4" w:space="0"/>
            </w:tcBorders>
            <w:vAlign w:val="bottom"/>
          </w:tcPr>
          <w:p w14:paraId="5E54F82F">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533184CD">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3</w:t>
            </w:r>
          </w:p>
        </w:tc>
        <w:tc>
          <w:tcPr>
            <w:tcW w:w="2188" w:type="dxa"/>
            <w:tcBorders>
              <w:top w:val="single" w:color="auto" w:sz="4" w:space="0"/>
              <w:left w:val="single" w:color="auto" w:sz="4" w:space="0"/>
              <w:bottom w:val="single" w:color="auto" w:sz="4" w:space="0"/>
              <w:right w:val="single" w:color="auto" w:sz="4" w:space="0"/>
            </w:tcBorders>
            <w:vAlign w:val="bottom"/>
          </w:tcPr>
          <w:p w14:paraId="17169C5F">
            <w:pPr>
              <w:jc w:val="center"/>
              <w:rPr>
                <w:rFonts w:hint="eastAsia"/>
                <w:color w:val="0F0F0F"/>
                <w:szCs w:val="21"/>
                <w:lang w:val="en-US" w:eastAsia="zh-CN"/>
              </w:rPr>
            </w:pPr>
            <w:r>
              <w:rPr>
                <w:rFonts w:hint="eastAsia"/>
                <w:color w:val="0F0F0F"/>
                <w:szCs w:val="21"/>
                <w:lang w:val="en-US" w:eastAsia="zh-CN"/>
              </w:rPr>
              <w:t>每年更换</w:t>
            </w:r>
          </w:p>
        </w:tc>
      </w:tr>
      <w:tr w14:paraId="7DF554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6B477D13">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33</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17390654">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3A4427CB">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FS级</w:t>
            </w:r>
          </w:p>
        </w:tc>
        <w:tc>
          <w:tcPr>
            <w:tcW w:w="979" w:type="dxa"/>
            <w:tcBorders>
              <w:top w:val="single" w:color="auto" w:sz="4" w:space="0"/>
              <w:left w:val="single" w:color="auto" w:sz="4" w:space="0"/>
              <w:bottom w:val="single" w:color="auto" w:sz="4" w:space="0"/>
              <w:right w:val="single" w:color="auto" w:sz="4" w:space="0"/>
            </w:tcBorders>
            <w:vAlign w:val="bottom"/>
          </w:tcPr>
          <w:p w14:paraId="7ECD52A8">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西安超滤</w:t>
            </w:r>
          </w:p>
        </w:tc>
        <w:tc>
          <w:tcPr>
            <w:tcW w:w="980" w:type="dxa"/>
            <w:tcBorders>
              <w:top w:val="single" w:color="auto" w:sz="4" w:space="0"/>
              <w:left w:val="single" w:color="auto" w:sz="4" w:space="0"/>
              <w:bottom w:val="single" w:color="auto" w:sz="4" w:space="0"/>
              <w:right w:val="single" w:color="auto" w:sz="4" w:space="0"/>
            </w:tcBorders>
            <w:vAlign w:val="bottom"/>
          </w:tcPr>
          <w:p w14:paraId="419CE7FC">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23883811">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3</w:t>
            </w:r>
          </w:p>
        </w:tc>
        <w:tc>
          <w:tcPr>
            <w:tcW w:w="2188" w:type="dxa"/>
            <w:tcBorders>
              <w:top w:val="single" w:color="auto" w:sz="4" w:space="0"/>
              <w:left w:val="single" w:color="auto" w:sz="4" w:space="0"/>
              <w:bottom w:val="single" w:color="auto" w:sz="4" w:space="0"/>
              <w:right w:val="single" w:color="auto" w:sz="4" w:space="0"/>
            </w:tcBorders>
            <w:vAlign w:val="bottom"/>
          </w:tcPr>
          <w:p w14:paraId="17C1B248">
            <w:pPr>
              <w:jc w:val="center"/>
              <w:rPr>
                <w:rFonts w:hint="eastAsia"/>
                <w:color w:val="0F0F0F"/>
                <w:szCs w:val="21"/>
                <w:lang w:val="en-US" w:eastAsia="zh-CN"/>
              </w:rPr>
            </w:pPr>
            <w:r>
              <w:rPr>
                <w:rFonts w:hint="eastAsia"/>
                <w:color w:val="0F0F0F"/>
                <w:szCs w:val="21"/>
                <w:lang w:val="en-US" w:eastAsia="zh-CN"/>
              </w:rPr>
              <w:t>每年更换</w:t>
            </w:r>
          </w:p>
        </w:tc>
      </w:tr>
      <w:tr w14:paraId="40A656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0D8BF771">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34</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71B1A306">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分子筛</w:t>
            </w:r>
          </w:p>
        </w:tc>
        <w:tc>
          <w:tcPr>
            <w:tcW w:w="2041" w:type="dxa"/>
            <w:tcBorders>
              <w:top w:val="single" w:color="auto" w:sz="4" w:space="0"/>
              <w:left w:val="single" w:color="auto" w:sz="4" w:space="0"/>
              <w:bottom w:val="single" w:color="auto" w:sz="4" w:space="0"/>
              <w:right w:val="single" w:color="auto" w:sz="4" w:space="0"/>
            </w:tcBorders>
            <w:vAlign w:val="bottom"/>
          </w:tcPr>
          <w:p w14:paraId="3D5A4D93">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φ</w:t>
            </w:r>
            <w:r>
              <w:rPr>
                <w:rFonts w:hint="default" w:ascii="Times New Roman" w:hAnsi="Times New Roman" w:eastAsia="宋体" w:cs="Times New Roman"/>
                <w:i w:val="0"/>
                <w:color w:val="0F0F0F"/>
                <w:kern w:val="0"/>
                <w:sz w:val="21"/>
                <w:szCs w:val="21"/>
                <w:u w:val="none"/>
                <w:lang w:val="en-US" w:eastAsia="zh-CN" w:bidi="ar"/>
              </w:rPr>
              <w:t>2-</w:t>
            </w:r>
            <w:r>
              <w:rPr>
                <w:rFonts w:hint="eastAsia" w:ascii="宋体" w:hAnsi="宋体" w:eastAsia="宋体" w:cs="宋体"/>
                <w:i w:val="0"/>
                <w:color w:val="0F0F0F"/>
                <w:kern w:val="0"/>
                <w:sz w:val="21"/>
                <w:szCs w:val="21"/>
                <w:u w:val="none"/>
                <w:lang w:val="en-US" w:eastAsia="zh-CN" w:bidi="ar"/>
              </w:rPr>
              <w:t>φ</w:t>
            </w:r>
            <w:r>
              <w:rPr>
                <w:rFonts w:hint="default" w:ascii="Times New Roman" w:hAnsi="Times New Roman" w:eastAsia="宋体" w:cs="Times New Roman"/>
                <w:i w:val="0"/>
                <w:color w:val="0F0F0F"/>
                <w:kern w:val="0"/>
                <w:sz w:val="21"/>
                <w:szCs w:val="21"/>
                <w:u w:val="none"/>
                <w:lang w:val="en-US" w:eastAsia="zh-CN" w:bidi="ar"/>
              </w:rPr>
              <w:t>3</w:t>
            </w:r>
          </w:p>
        </w:tc>
        <w:tc>
          <w:tcPr>
            <w:tcW w:w="979" w:type="dxa"/>
            <w:tcBorders>
              <w:top w:val="single" w:color="auto" w:sz="4" w:space="0"/>
              <w:left w:val="single" w:color="auto" w:sz="4" w:space="0"/>
              <w:bottom w:val="single" w:color="auto" w:sz="4" w:space="0"/>
              <w:right w:val="single" w:color="auto" w:sz="4" w:space="0"/>
            </w:tcBorders>
            <w:vAlign w:val="bottom"/>
          </w:tcPr>
          <w:p w14:paraId="64EE48FC">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西安超滤</w:t>
            </w:r>
          </w:p>
        </w:tc>
        <w:tc>
          <w:tcPr>
            <w:tcW w:w="980" w:type="dxa"/>
            <w:tcBorders>
              <w:top w:val="single" w:color="auto" w:sz="4" w:space="0"/>
              <w:left w:val="single" w:color="auto" w:sz="4" w:space="0"/>
              <w:bottom w:val="single" w:color="auto" w:sz="4" w:space="0"/>
              <w:right w:val="single" w:color="auto" w:sz="4" w:space="0"/>
            </w:tcBorders>
            <w:vAlign w:val="bottom"/>
          </w:tcPr>
          <w:p w14:paraId="15C8EA2B">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KG</w:t>
            </w:r>
          </w:p>
        </w:tc>
        <w:tc>
          <w:tcPr>
            <w:tcW w:w="737" w:type="dxa"/>
            <w:tcBorders>
              <w:top w:val="single" w:color="auto" w:sz="4" w:space="0"/>
              <w:left w:val="single" w:color="auto" w:sz="4" w:space="0"/>
              <w:bottom w:val="single" w:color="auto" w:sz="4" w:space="0"/>
              <w:right w:val="single" w:color="auto" w:sz="4" w:space="0"/>
            </w:tcBorders>
            <w:vAlign w:val="bottom"/>
          </w:tcPr>
          <w:p w14:paraId="33AC5959">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150</w:t>
            </w:r>
          </w:p>
        </w:tc>
        <w:tc>
          <w:tcPr>
            <w:tcW w:w="2188" w:type="dxa"/>
            <w:tcBorders>
              <w:top w:val="single" w:color="auto" w:sz="4" w:space="0"/>
              <w:left w:val="single" w:color="auto" w:sz="4" w:space="0"/>
              <w:bottom w:val="single" w:color="auto" w:sz="4" w:space="0"/>
              <w:right w:val="single" w:color="auto" w:sz="4" w:space="0"/>
            </w:tcBorders>
            <w:vAlign w:val="bottom"/>
          </w:tcPr>
          <w:p w14:paraId="1E087E5F">
            <w:pPr>
              <w:jc w:val="center"/>
              <w:rPr>
                <w:rFonts w:hint="eastAsia"/>
                <w:color w:val="0F0F0F"/>
                <w:szCs w:val="21"/>
                <w:lang w:val="en-US" w:eastAsia="zh-CN"/>
              </w:rPr>
            </w:pPr>
            <w:r>
              <w:rPr>
                <w:rFonts w:hint="eastAsia"/>
                <w:color w:val="0F0F0F"/>
                <w:szCs w:val="21"/>
                <w:lang w:val="en-US" w:eastAsia="zh-CN"/>
              </w:rPr>
              <w:t>三年更换一次</w:t>
            </w:r>
          </w:p>
        </w:tc>
      </w:tr>
      <w:tr w14:paraId="7C45F4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698E2CDC">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35</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6327B679">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4FD948B9">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Q级</w:t>
            </w:r>
          </w:p>
        </w:tc>
        <w:tc>
          <w:tcPr>
            <w:tcW w:w="979" w:type="dxa"/>
            <w:tcBorders>
              <w:top w:val="single" w:color="auto" w:sz="4" w:space="0"/>
              <w:left w:val="single" w:color="auto" w:sz="4" w:space="0"/>
              <w:bottom w:val="single" w:color="auto" w:sz="4" w:space="0"/>
              <w:right w:val="single" w:color="auto" w:sz="4" w:space="0"/>
            </w:tcBorders>
            <w:vAlign w:val="bottom"/>
          </w:tcPr>
          <w:p w14:paraId="1AEF197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赛弗尔</w:t>
            </w:r>
          </w:p>
        </w:tc>
        <w:tc>
          <w:tcPr>
            <w:tcW w:w="980" w:type="dxa"/>
            <w:tcBorders>
              <w:top w:val="single" w:color="auto" w:sz="4" w:space="0"/>
              <w:left w:val="single" w:color="auto" w:sz="4" w:space="0"/>
              <w:bottom w:val="single" w:color="auto" w:sz="4" w:space="0"/>
              <w:right w:val="single" w:color="auto" w:sz="4" w:space="0"/>
            </w:tcBorders>
            <w:vAlign w:val="bottom"/>
          </w:tcPr>
          <w:p w14:paraId="28E2A3EE">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0E464CD3">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4CC1C2C9">
            <w:pPr>
              <w:jc w:val="center"/>
              <w:rPr>
                <w:rFonts w:hint="eastAsia"/>
                <w:color w:val="0F0F0F"/>
                <w:szCs w:val="21"/>
                <w:lang w:val="en-US" w:eastAsia="zh-CN"/>
              </w:rPr>
            </w:pPr>
            <w:r>
              <w:rPr>
                <w:rFonts w:hint="eastAsia"/>
                <w:color w:val="0F0F0F"/>
                <w:szCs w:val="21"/>
                <w:lang w:eastAsia="zh-CN"/>
              </w:rPr>
              <w:t>每年更换</w:t>
            </w:r>
          </w:p>
        </w:tc>
      </w:tr>
      <w:tr w14:paraId="1305C7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3EBB95DA">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36</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2C32B114">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75B0BE27">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P级</w:t>
            </w:r>
          </w:p>
        </w:tc>
        <w:tc>
          <w:tcPr>
            <w:tcW w:w="979" w:type="dxa"/>
            <w:tcBorders>
              <w:top w:val="single" w:color="auto" w:sz="4" w:space="0"/>
              <w:left w:val="single" w:color="auto" w:sz="4" w:space="0"/>
              <w:bottom w:val="single" w:color="auto" w:sz="4" w:space="0"/>
              <w:right w:val="single" w:color="auto" w:sz="4" w:space="0"/>
            </w:tcBorders>
            <w:vAlign w:val="bottom"/>
          </w:tcPr>
          <w:p w14:paraId="4EEBDDF1">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赛弗尔</w:t>
            </w:r>
          </w:p>
        </w:tc>
        <w:tc>
          <w:tcPr>
            <w:tcW w:w="980" w:type="dxa"/>
            <w:tcBorders>
              <w:top w:val="single" w:color="auto" w:sz="4" w:space="0"/>
              <w:left w:val="single" w:color="auto" w:sz="4" w:space="0"/>
              <w:bottom w:val="single" w:color="auto" w:sz="4" w:space="0"/>
              <w:right w:val="single" w:color="auto" w:sz="4" w:space="0"/>
            </w:tcBorders>
            <w:vAlign w:val="bottom"/>
          </w:tcPr>
          <w:p w14:paraId="47D275D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256CE474">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6B6C126E">
            <w:pPr>
              <w:jc w:val="center"/>
              <w:rPr>
                <w:rFonts w:hint="eastAsia"/>
                <w:color w:val="0F0F0F"/>
                <w:szCs w:val="21"/>
                <w:lang w:val="en-US" w:eastAsia="zh-CN"/>
              </w:rPr>
            </w:pPr>
            <w:r>
              <w:rPr>
                <w:rFonts w:hint="eastAsia"/>
                <w:color w:val="0F0F0F"/>
                <w:szCs w:val="21"/>
                <w:lang w:eastAsia="zh-CN"/>
              </w:rPr>
              <w:t>每年更换</w:t>
            </w:r>
          </w:p>
        </w:tc>
      </w:tr>
      <w:tr w14:paraId="53C49B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15436AEC">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37</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5299BF48">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精密滤芯</w:t>
            </w:r>
          </w:p>
        </w:tc>
        <w:tc>
          <w:tcPr>
            <w:tcW w:w="2041" w:type="dxa"/>
            <w:tcBorders>
              <w:top w:val="single" w:color="auto" w:sz="4" w:space="0"/>
              <w:left w:val="single" w:color="auto" w:sz="4" w:space="0"/>
              <w:bottom w:val="single" w:color="auto" w:sz="4" w:space="0"/>
              <w:right w:val="single" w:color="auto" w:sz="4" w:space="0"/>
            </w:tcBorders>
            <w:vAlign w:val="bottom"/>
          </w:tcPr>
          <w:p w14:paraId="5408F79F">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S级</w:t>
            </w:r>
          </w:p>
        </w:tc>
        <w:tc>
          <w:tcPr>
            <w:tcW w:w="979" w:type="dxa"/>
            <w:tcBorders>
              <w:top w:val="single" w:color="auto" w:sz="4" w:space="0"/>
              <w:left w:val="single" w:color="auto" w:sz="4" w:space="0"/>
              <w:bottom w:val="single" w:color="auto" w:sz="4" w:space="0"/>
              <w:right w:val="single" w:color="auto" w:sz="4" w:space="0"/>
            </w:tcBorders>
            <w:vAlign w:val="bottom"/>
          </w:tcPr>
          <w:p w14:paraId="58CEA36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赛弗尔</w:t>
            </w:r>
          </w:p>
        </w:tc>
        <w:tc>
          <w:tcPr>
            <w:tcW w:w="980" w:type="dxa"/>
            <w:tcBorders>
              <w:top w:val="single" w:color="auto" w:sz="4" w:space="0"/>
              <w:left w:val="single" w:color="auto" w:sz="4" w:space="0"/>
              <w:bottom w:val="single" w:color="auto" w:sz="4" w:space="0"/>
              <w:right w:val="single" w:color="auto" w:sz="4" w:space="0"/>
            </w:tcBorders>
            <w:vAlign w:val="bottom"/>
          </w:tcPr>
          <w:p w14:paraId="628F2971">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2ACFA691">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210544B3">
            <w:pPr>
              <w:jc w:val="center"/>
              <w:rPr>
                <w:rFonts w:hint="eastAsia"/>
                <w:color w:val="0F0F0F"/>
                <w:szCs w:val="21"/>
                <w:lang w:val="en-US" w:eastAsia="zh-CN"/>
              </w:rPr>
            </w:pPr>
            <w:r>
              <w:rPr>
                <w:rFonts w:hint="eastAsia"/>
                <w:color w:val="0F0F0F"/>
                <w:szCs w:val="21"/>
                <w:lang w:eastAsia="zh-CN"/>
              </w:rPr>
              <w:t>每年更换</w:t>
            </w:r>
          </w:p>
        </w:tc>
      </w:tr>
      <w:tr w14:paraId="138373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5DC687CA">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38</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10C2E74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进气过滤器滤芯</w:t>
            </w:r>
          </w:p>
        </w:tc>
        <w:tc>
          <w:tcPr>
            <w:tcW w:w="2041" w:type="dxa"/>
            <w:tcBorders>
              <w:top w:val="single" w:color="auto" w:sz="4" w:space="0"/>
              <w:left w:val="single" w:color="auto" w:sz="4" w:space="0"/>
              <w:bottom w:val="single" w:color="auto" w:sz="4" w:space="0"/>
              <w:right w:val="single" w:color="auto" w:sz="4" w:space="0"/>
            </w:tcBorders>
            <w:vAlign w:val="bottom"/>
          </w:tcPr>
          <w:p w14:paraId="1DF0409E">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NF-10V</w:t>
            </w:r>
          </w:p>
        </w:tc>
        <w:tc>
          <w:tcPr>
            <w:tcW w:w="979" w:type="dxa"/>
            <w:tcBorders>
              <w:top w:val="single" w:color="auto" w:sz="4" w:space="0"/>
              <w:left w:val="single" w:color="auto" w:sz="4" w:space="0"/>
              <w:bottom w:val="single" w:color="auto" w:sz="4" w:space="0"/>
              <w:right w:val="single" w:color="auto" w:sz="4" w:space="0"/>
            </w:tcBorders>
            <w:vAlign w:val="bottom"/>
          </w:tcPr>
          <w:p w14:paraId="2ED11664">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赛格</w:t>
            </w:r>
          </w:p>
        </w:tc>
        <w:tc>
          <w:tcPr>
            <w:tcW w:w="980" w:type="dxa"/>
            <w:tcBorders>
              <w:top w:val="single" w:color="auto" w:sz="4" w:space="0"/>
              <w:left w:val="single" w:color="auto" w:sz="4" w:space="0"/>
              <w:bottom w:val="single" w:color="auto" w:sz="4" w:space="0"/>
              <w:right w:val="single" w:color="auto" w:sz="4" w:space="0"/>
            </w:tcBorders>
            <w:vAlign w:val="bottom"/>
          </w:tcPr>
          <w:p w14:paraId="0ECD255B">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4B969638">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4F641C28">
            <w:pPr>
              <w:jc w:val="center"/>
              <w:rPr>
                <w:rFonts w:hint="eastAsia"/>
                <w:color w:val="0F0F0F"/>
                <w:szCs w:val="21"/>
                <w:lang w:val="en-US" w:eastAsia="zh-CN"/>
              </w:rPr>
            </w:pPr>
            <w:r>
              <w:rPr>
                <w:rFonts w:hint="eastAsia"/>
                <w:color w:val="0F0F0F"/>
                <w:szCs w:val="21"/>
                <w:lang w:eastAsia="zh-CN"/>
              </w:rPr>
              <w:t>每年更换</w:t>
            </w:r>
          </w:p>
        </w:tc>
      </w:tr>
      <w:tr w14:paraId="723E33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347C0D2E">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39</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1C5468A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油气分离器</w:t>
            </w:r>
          </w:p>
        </w:tc>
        <w:tc>
          <w:tcPr>
            <w:tcW w:w="2041" w:type="dxa"/>
            <w:tcBorders>
              <w:top w:val="single" w:color="auto" w:sz="4" w:space="0"/>
              <w:left w:val="single" w:color="auto" w:sz="4" w:space="0"/>
              <w:bottom w:val="single" w:color="auto" w:sz="4" w:space="0"/>
              <w:right w:val="single" w:color="auto" w:sz="4" w:space="0"/>
            </w:tcBorders>
            <w:vAlign w:val="bottom"/>
          </w:tcPr>
          <w:p w14:paraId="124F65D5">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4代</w:t>
            </w:r>
          </w:p>
        </w:tc>
        <w:tc>
          <w:tcPr>
            <w:tcW w:w="979" w:type="dxa"/>
            <w:tcBorders>
              <w:top w:val="single" w:color="auto" w:sz="4" w:space="0"/>
              <w:left w:val="single" w:color="auto" w:sz="4" w:space="0"/>
              <w:bottom w:val="single" w:color="auto" w:sz="4" w:space="0"/>
              <w:right w:val="single" w:color="auto" w:sz="4" w:space="0"/>
            </w:tcBorders>
            <w:vAlign w:val="bottom"/>
          </w:tcPr>
          <w:p w14:paraId="562CA7E3">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汉纬尔</w:t>
            </w:r>
          </w:p>
        </w:tc>
        <w:tc>
          <w:tcPr>
            <w:tcW w:w="980" w:type="dxa"/>
            <w:tcBorders>
              <w:top w:val="single" w:color="auto" w:sz="4" w:space="0"/>
              <w:left w:val="single" w:color="auto" w:sz="4" w:space="0"/>
              <w:bottom w:val="single" w:color="auto" w:sz="4" w:space="0"/>
              <w:right w:val="single" w:color="auto" w:sz="4" w:space="0"/>
            </w:tcBorders>
            <w:vAlign w:val="bottom"/>
          </w:tcPr>
          <w:p w14:paraId="10C242DC">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4EC4E08D">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5D2EC019">
            <w:pPr>
              <w:jc w:val="center"/>
              <w:rPr>
                <w:rFonts w:hint="eastAsia"/>
                <w:color w:val="0F0F0F"/>
                <w:szCs w:val="21"/>
                <w:lang w:val="en-US" w:eastAsia="zh-CN"/>
              </w:rPr>
            </w:pPr>
            <w:r>
              <w:rPr>
                <w:rFonts w:hint="eastAsia"/>
                <w:color w:val="0F0F0F"/>
                <w:szCs w:val="21"/>
                <w:lang w:eastAsia="zh-CN"/>
              </w:rPr>
              <w:t>每年更换</w:t>
            </w:r>
          </w:p>
        </w:tc>
      </w:tr>
      <w:tr w14:paraId="45D50B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365A8209">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40</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0F4E4BE8">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油滤</w:t>
            </w:r>
          </w:p>
        </w:tc>
        <w:tc>
          <w:tcPr>
            <w:tcW w:w="2041" w:type="dxa"/>
            <w:tcBorders>
              <w:top w:val="single" w:color="auto" w:sz="4" w:space="0"/>
              <w:left w:val="single" w:color="auto" w:sz="4" w:space="0"/>
              <w:bottom w:val="single" w:color="auto" w:sz="4" w:space="0"/>
              <w:right w:val="single" w:color="auto" w:sz="4" w:space="0"/>
            </w:tcBorders>
            <w:vAlign w:val="bottom"/>
          </w:tcPr>
          <w:p w14:paraId="6F96F232">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WD940</w:t>
            </w:r>
          </w:p>
        </w:tc>
        <w:tc>
          <w:tcPr>
            <w:tcW w:w="979" w:type="dxa"/>
            <w:tcBorders>
              <w:top w:val="single" w:color="auto" w:sz="4" w:space="0"/>
              <w:left w:val="single" w:color="auto" w:sz="4" w:space="0"/>
              <w:bottom w:val="single" w:color="auto" w:sz="4" w:space="0"/>
              <w:right w:val="single" w:color="auto" w:sz="4" w:space="0"/>
            </w:tcBorders>
            <w:vAlign w:val="bottom"/>
          </w:tcPr>
          <w:p w14:paraId="250627B6">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汉纬尔</w:t>
            </w:r>
          </w:p>
        </w:tc>
        <w:tc>
          <w:tcPr>
            <w:tcW w:w="980" w:type="dxa"/>
            <w:tcBorders>
              <w:top w:val="single" w:color="auto" w:sz="4" w:space="0"/>
              <w:left w:val="single" w:color="auto" w:sz="4" w:space="0"/>
              <w:bottom w:val="single" w:color="auto" w:sz="4" w:space="0"/>
              <w:right w:val="single" w:color="auto" w:sz="4" w:space="0"/>
            </w:tcBorders>
            <w:vAlign w:val="bottom"/>
          </w:tcPr>
          <w:p w14:paraId="6170D0E6">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个</w:t>
            </w:r>
          </w:p>
        </w:tc>
        <w:tc>
          <w:tcPr>
            <w:tcW w:w="737" w:type="dxa"/>
            <w:tcBorders>
              <w:top w:val="single" w:color="auto" w:sz="4" w:space="0"/>
              <w:left w:val="single" w:color="auto" w:sz="4" w:space="0"/>
              <w:bottom w:val="single" w:color="auto" w:sz="4" w:space="0"/>
              <w:right w:val="single" w:color="auto" w:sz="4" w:space="0"/>
            </w:tcBorders>
            <w:vAlign w:val="bottom"/>
          </w:tcPr>
          <w:p w14:paraId="7A9F605C">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64CE0A6B">
            <w:pPr>
              <w:jc w:val="center"/>
              <w:rPr>
                <w:rFonts w:hint="eastAsia"/>
                <w:color w:val="0F0F0F"/>
                <w:szCs w:val="21"/>
                <w:lang w:val="en-US" w:eastAsia="zh-CN"/>
              </w:rPr>
            </w:pPr>
            <w:r>
              <w:rPr>
                <w:rFonts w:hint="eastAsia"/>
                <w:color w:val="0F0F0F"/>
                <w:szCs w:val="21"/>
                <w:lang w:eastAsia="zh-CN"/>
              </w:rPr>
              <w:t>每年更换</w:t>
            </w:r>
          </w:p>
        </w:tc>
      </w:tr>
      <w:tr w14:paraId="24ED2E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17F9C9CE">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41</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61629BE3">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皮带</w:t>
            </w:r>
          </w:p>
        </w:tc>
        <w:tc>
          <w:tcPr>
            <w:tcW w:w="2041" w:type="dxa"/>
            <w:tcBorders>
              <w:top w:val="single" w:color="auto" w:sz="4" w:space="0"/>
              <w:left w:val="single" w:color="auto" w:sz="4" w:space="0"/>
              <w:bottom w:val="single" w:color="auto" w:sz="4" w:space="0"/>
              <w:right w:val="single" w:color="auto" w:sz="4" w:space="0"/>
            </w:tcBorders>
            <w:vAlign w:val="bottom"/>
          </w:tcPr>
          <w:p w14:paraId="653AD288">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SPB2840</w:t>
            </w:r>
          </w:p>
        </w:tc>
        <w:tc>
          <w:tcPr>
            <w:tcW w:w="979" w:type="dxa"/>
            <w:tcBorders>
              <w:top w:val="single" w:color="auto" w:sz="4" w:space="0"/>
              <w:left w:val="single" w:color="auto" w:sz="4" w:space="0"/>
              <w:bottom w:val="single" w:color="auto" w:sz="4" w:space="0"/>
              <w:right w:val="single" w:color="auto" w:sz="4" w:space="0"/>
            </w:tcBorders>
            <w:vAlign w:val="bottom"/>
          </w:tcPr>
          <w:p w14:paraId="100F91AC">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汉纬尔</w:t>
            </w:r>
          </w:p>
        </w:tc>
        <w:tc>
          <w:tcPr>
            <w:tcW w:w="980" w:type="dxa"/>
            <w:tcBorders>
              <w:top w:val="single" w:color="auto" w:sz="4" w:space="0"/>
              <w:left w:val="single" w:color="auto" w:sz="4" w:space="0"/>
              <w:bottom w:val="single" w:color="auto" w:sz="4" w:space="0"/>
              <w:right w:val="single" w:color="auto" w:sz="4" w:space="0"/>
            </w:tcBorders>
            <w:vAlign w:val="bottom"/>
          </w:tcPr>
          <w:p w14:paraId="549B871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根</w:t>
            </w:r>
          </w:p>
        </w:tc>
        <w:tc>
          <w:tcPr>
            <w:tcW w:w="737" w:type="dxa"/>
            <w:tcBorders>
              <w:top w:val="single" w:color="auto" w:sz="4" w:space="0"/>
              <w:left w:val="single" w:color="auto" w:sz="4" w:space="0"/>
              <w:bottom w:val="single" w:color="auto" w:sz="4" w:space="0"/>
              <w:right w:val="single" w:color="auto" w:sz="4" w:space="0"/>
            </w:tcBorders>
            <w:vAlign w:val="bottom"/>
          </w:tcPr>
          <w:p w14:paraId="1F2E70D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2</w:t>
            </w:r>
          </w:p>
        </w:tc>
        <w:tc>
          <w:tcPr>
            <w:tcW w:w="2188" w:type="dxa"/>
            <w:tcBorders>
              <w:top w:val="single" w:color="auto" w:sz="4" w:space="0"/>
              <w:left w:val="single" w:color="auto" w:sz="4" w:space="0"/>
              <w:bottom w:val="single" w:color="auto" w:sz="4" w:space="0"/>
              <w:right w:val="single" w:color="auto" w:sz="4" w:space="0"/>
            </w:tcBorders>
            <w:vAlign w:val="bottom"/>
          </w:tcPr>
          <w:p w14:paraId="4DB3B7F7">
            <w:pPr>
              <w:jc w:val="center"/>
              <w:rPr>
                <w:rFonts w:hint="eastAsia"/>
                <w:color w:val="0F0F0F"/>
                <w:szCs w:val="21"/>
                <w:lang w:val="en-US" w:eastAsia="zh-CN"/>
              </w:rPr>
            </w:pPr>
            <w:r>
              <w:rPr>
                <w:rFonts w:hint="eastAsia"/>
                <w:color w:val="0F0F0F"/>
                <w:szCs w:val="21"/>
                <w:lang w:eastAsia="zh-CN"/>
              </w:rPr>
              <w:t>每年更换</w:t>
            </w:r>
          </w:p>
        </w:tc>
      </w:tr>
      <w:tr w14:paraId="2498F5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1FC02174">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42</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4BA451FD">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精密过滤器</w:t>
            </w:r>
          </w:p>
        </w:tc>
        <w:tc>
          <w:tcPr>
            <w:tcW w:w="2041" w:type="dxa"/>
            <w:tcBorders>
              <w:top w:val="single" w:color="auto" w:sz="4" w:space="0"/>
              <w:left w:val="single" w:color="auto" w:sz="4" w:space="0"/>
              <w:bottom w:val="single" w:color="auto" w:sz="4" w:space="0"/>
              <w:right w:val="single" w:color="auto" w:sz="4" w:space="0"/>
            </w:tcBorders>
            <w:vAlign w:val="bottom"/>
          </w:tcPr>
          <w:p w14:paraId="36CCE23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CJF-6/10</w:t>
            </w:r>
          </w:p>
        </w:tc>
        <w:tc>
          <w:tcPr>
            <w:tcW w:w="979" w:type="dxa"/>
            <w:tcBorders>
              <w:top w:val="single" w:color="auto" w:sz="4" w:space="0"/>
              <w:left w:val="single" w:color="auto" w:sz="4" w:space="0"/>
              <w:bottom w:val="single" w:color="auto" w:sz="4" w:space="0"/>
              <w:right w:val="single" w:color="auto" w:sz="4" w:space="0"/>
            </w:tcBorders>
            <w:vAlign w:val="bottom"/>
          </w:tcPr>
          <w:p w14:paraId="42F67F1F">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辰睿</w:t>
            </w:r>
          </w:p>
        </w:tc>
        <w:tc>
          <w:tcPr>
            <w:tcW w:w="980" w:type="dxa"/>
            <w:tcBorders>
              <w:top w:val="single" w:color="auto" w:sz="4" w:space="0"/>
              <w:left w:val="single" w:color="auto" w:sz="4" w:space="0"/>
              <w:bottom w:val="single" w:color="auto" w:sz="4" w:space="0"/>
              <w:right w:val="single" w:color="auto" w:sz="4" w:space="0"/>
            </w:tcBorders>
            <w:vAlign w:val="bottom"/>
          </w:tcPr>
          <w:p w14:paraId="33CCE519">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3C2A083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7D1E53EF">
            <w:pPr>
              <w:jc w:val="center"/>
              <w:rPr>
                <w:rFonts w:hint="eastAsia"/>
                <w:color w:val="0F0F0F"/>
                <w:szCs w:val="21"/>
                <w:lang w:val="en-US" w:eastAsia="zh-CN"/>
              </w:rPr>
            </w:pPr>
            <w:r>
              <w:rPr>
                <w:rFonts w:hint="eastAsia"/>
                <w:color w:val="0F0F0F"/>
                <w:szCs w:val="21"/>
                <w:lang w:eastAsia="zh-CN"/>
              </w:rPr>
              <w:t>每年更换</w:t>
            </w:r>
          </w:p>
        </w:tc>
      </w:tr>
      <w:tr w14:paraId="1FA2D8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7CC2E719">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43</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2E2FD2AD">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活性炭过滤器</w:t>
            </w:r>
          </w:p>
        </w:tc>
        <w:tc>
          <w:tcPr>
            <w:tcW w:w="2041" w:type="dxa"/>
            <w:tcBorders>
              <w:top w:val="single" w:color="auto" w:sz="4" w:space="0"/>
              <w:left w:val="single" w:color="auto" w:sz="4" w:space="0"/>
              <w:bottom w:val="single" w:color="auto" w:sz="4" w:space="0"/>
              <w:right w:val="single" w:color="auto" w:sz="4" w:space="0"/>
            </w:tcBorders>
            <w:vAlign w:val="bottom"/>
          </w:tcPr>
          <w:p w14:paraId="71339C10">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CJT-6/10</w:t>
            </w:r>
          </w:p>
        </w:tc>
        <w:tc>
          <w:tcPr>
            <w:tcW w:w="979" w:type="dxa"/>
            <w:tcBorders>
              <w:top w:val="single" w:color="auto" w:sz="4" w:space="0"/>
              <w:left w:val="single" w:color="auto" w:sz="4" w:space="0"/>
              <w:bottom w:val="single" w:color="auto" w:sz="4" w:space="0"/>
              <w:right w:val="single" w:color="auto" w:sz="4" w:space="0"/>
            </w:tcBorders>
            <w:vAlign w:val="bottom"/>
          </w:tcPr>
          <w:p w14:paraId="73529F8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辰睿</w:t>
            </w:r>
          </w:p>
        </w:tc>
        <w:tc>
          <w:tcPr>
            <w:tcW w:w="980" w:type="dxa"/>
            <w:tcBorders>
              <w:top w:val="single" w:color="auto" w:sz="4" w:space="0"/>
              <w:left w:val="single" w:color="auto" w:sz="4" w:space="0"/>
              <w:bottom w:val="single" w:color="auto" w:sz="4" w:space="0"/>
              <w:right w:val="single" w:color="auto" w:sz="4" w:space="0"/>
            </w:tcBorders>
            <w:vAlign w:val="bottom"/>
          </w:tcPr>
          <w:p w14:paraId="3DA0D16E">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7AD3096A">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6439FDF1">
            <w:pPr>
              <w:jc w:val="center"/>
              <w:rPr>
                <w:rFonts w:hint="eastAsia"/>
                <w:color w:val="0F0F0F"/>
                <w:szCs w:val="21"/>
                <w:lang w:val="en-US" w:eastAsia="zh-CN"/>
              </w:rPr>
            </w:pPr>
            <w:r>
              <w:rPr>
                <w:rFonts w:hint="eastAsia"/>
                <w:color w:val="0F0F0F"/>
                <w:szCs w:val="21"/>
                <w:lang w:eastAsia="zh-CN"/>
              </w:rPr>
              <w:t>每年更换</w:t>
            </w:r>
          </w:p>
        </w:tc>
      </w:tr>
      <w:tr w14:paraId="4E9668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93" w:hRule="atLeast"/>
        </w:trPr>
        <w:tc>
          <w:tcPr>
            <w:tcW w:w="764" w:type="dxa"/>
            <w:tcBorders>
              <w:top w:val="single" w:color="auto" w:sz="4" w:space="0"/>
              <w:left w:val="single" w:color="auto" w:sz="4" w:space="0"/>
              <w:bottom w:val="single" w:color="auto" w:sz="4" w:space="0"/>
              <w:right w:val="single" w:color="auto" w:sz="4" w:space="0"/>
            </w:tcBorders>
            <w:shd w:val="clear" w:color="auto" w:fill="auto"/>
            <w:vAlign w:val="bottom"/>
          </w:tcPr>
          <w:p w14:paraId="7F19D43A">
            <w:pPr>
              <w:keepNext w:val="0"/>
              <w:keepLines w:val="0"/>
              <w:widowControl/>
              <w:suppressLineNumbers w:val="0"/>
              <w:jc w:val="center"/>
              <w:textAlignment w:val="bottom"/>
              <w:rPr>
                <w:rFonts w:hint="eastAsia"/>
                <w:color w:val="000000"/>
                <w:sz w:val="22"/>
                <w:szCs w:val="22"/>
                <w:lang w:val="en-US" w:eastAsia="zh-CN"/>
              </w:rPr>
            </w:pPr>
            <w:r>
              <w:rPr>
                <w:rFonts w:hint="eastAsia" w:ascii="宋体" w:hAnsi="宋体" w:eastAsia="宋体" w:cs="宋体"/>
                <w:i w:val="0"/>
                <w:color w:val="0F0F0F"/>
                <w:kern w:val="0"/>
                <w:sz w:val="21"/>
                <w:szCs w:val="21"/>
                <w:u w:val="none"/>
                <w:lang w:val="en-US" w:eastAsia="zh-CN" w:bidi="ar"/>
              </w:rPr>
              <w:t>44</w:t>
            </w:r>
          </w:p>
        </w:tc>
        <w:tc>
          <w:tcPr>
            <w:tcW w:w="2311" w:type="dxa"/>
            <w:tcBorders>
              <w:top w:val="single" w:color="auto" w:sz="4" w:space="0"/>
              <w:left w:val="single" w:color="auto" w:sz="4" w:space="0"/>
              <w:bottom w:val="single" w:color="auto" w:sz="4" w:space="0"/>
              <w:right w:val="single" w:color="auto" w:sz="4" w:space="0"/>
            </w:tcBorders>
            <w:shd w:val="clear" w:color="auto" w:fill="FFFFFF"/>
            <w:vAlign w:val="bottom"/>
          </w:tcPr>
          <w:p w14:paraId="2BB693D5">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粉尘过滤器</w:t>
            </w:r>
          </w:p>
        </w:tc>
        <w:tc>
          <w:tcPr>
            <w:tcW w:w="2041" w:type="dxa"/>
            <w:tcBorders>
              <w:top w:val="single" w:color="auto" w:sz="4" w:space="0"/>
              <w:left w:val="single" w:color="auto" w:sz="4" w:space="0"/>
              <w:bottom w:val="single" w:color="auto" w:sz="4" w:space="0"/>
              <w:right w:val="single" w:color="auto" w:sz="4" w:space="0"/>
            </w:tcBorders>
            <w:vAlign w:val="bottom"/>
          </w:tcPr>
          <w:p w14:paraId="73FC06A3">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CDF-3/10</w:t>
            </w:r>
          </w:p>
        </w:tc>
        <w:tc>
          <w:tcPr>
            <w:tcW w:w="979" w:type="dxa"/>
            <w:tcBorders>
              <w:top w:val="single" w:color="auto" w:sz="4" w:space="0"/>
              <w:left w:val="single" w:color="auto" w:sz="4" w:space="0"/>
              <w:bottom w:val="single" w:color="auto" w:sz="4" w:space="0"/>
              <w:right w:val="single" w:color="auto" w:sz="4" w:space="0"/>
            </w:tcBorders>
            <w:vAlign w:val="bottom"/>
          </w:tcPr>
          <w:p w14:paraId="49D0BBD2">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辰睿</w:t>
            </w:r>
          </w:p>
        </w:tc>
        <w:tc>
          <w:tcPr>
            <w:tcW w:w="980" w:type="dxa"/>
            <w:tcBorders>
              <w:top w:val="single" w:color="auto" w:sz="4" w:space="0"/>
              <w:left w:val="single" w:color="auto" w:sz="4" w:space="0"/>
              <w:bottom w:val="single" w:color="auto" w:sz="4" w:space="0"/>
              <w:right w:val="single" w:color="auto" w:sz="4" w:space="0"/>
            </w:tcBorders>
            <w:vAlign w:val="bottom"/>
          </w:tcPr>
          <w:p w14:paraId="39B4DA32">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支</w:t>
            </w:r>
          </w:p>
        </w:tc>
        <w:tc>
          <w:tcPr>
            <w:tcW w:w="737" w:type="dxa"/>
            <w:tcBorders>
              <w:top w:val="single" w:color="auto" w:sz="4" w:space="0"/>
              <w:left w:val="single" w:color="auto" w:sz="4" w:space="0"/>
              <w:bottom w:val="single" w:color="auto" w:sz="4" w:space="0"/>
              <w:right w:val="single" w:color="auto" w:sz="4" w:space="0"/>
            </w:tcBorders>
            <w:vAlign w:val="bottom"/>
          </w:tcPr>
          <w:p w14:paraId="68424CED">
            <w:pPr>
              <w:keepNext w:val="0"/>
              <w:keepLines w:val="0"/>
              <w:widowControl/>
              <w:suppressLineNumbers w:val="0"/>
              <w:jc w:val="center"/>
              <w:textAlignment w:val="bottom"/>
              <w:rPr>
                <w:rFonts w:hint="eastAsia"/>
                <w:color w:val="0F0F0F"/>
                <w:szCs w:val="21"/>
                <w:lang w:val="en-US" w:eastAsia="zh-CN"/>
              </w:rPr>
            </w:pPr>
            <w:r>
              <w:rPr>
                <w:rFonts w:hint="eastAsia" w:ascii="宋体" w:hAnsi="宋体" w:eastAsia="宋体" w:cs="宋体"/>
                <w:i w:val="0"/>
                <w:color w:val="0F0F0F"/>
                <w:kern w:val="0"/>
                <w:sz w:val="21"/>
                <w:szCs w:val="21"/>
                <w:u w:val="none"/>
                <w:lang w:val="en-US" w:eastAsia="zh-CN" w:bidi="ar"/>
              </w:rPr>
              <w:t>1</w:t>
            </w:r>
          </w:p>
        </w:tc>
        <w:tc>
          <w:tcPr>
            <w:tcW w:w="2188" w:type="dxa"/>
            <w:tcBorders>
              <w:top w:val="single" w:color="auto" w:sz="4" w:space="0"/>
              <w:left w:val="single" w:color="auto" w:sz="4" w:space="0"/>
              <w:bottom w:val="single" w:color="auto" w:sz="4" w:space="0"/>
              <w:right w:val="single" w:color="auto" w:sz="4" w:space="0"/>
            </w:tcBorders>
            <w:vAlign w:val="bottom"/>
          </w:tcPr>
          <w:p w14:paraId="79514D8B">
            <w:pPr>
              <w:jc w:val="center"/>
              <w:rPr>
                <w:rFonts w:hint="eastAsia"/>
                <w:color w:val="0F0F0F"/>
                <w:szCs w:val="21"/>
                <w:lang w:val="en-US" w:eastAsia="zh-CN"/>
              </w:rPr>
            </w:pPr>
            <w:r>
              <w:rPr>
                <w:rFonts w:hint="eastAsia"/>
                <w:color w:val="0F0F0F"/>
                <w:szCs w:val="21"/>
                <w:lang w:eastAsia="zh-CN"/>
              </w:rPr>
              <w:t>每年更换</w:t>
            </w:r>
          </w:p>
        </w:tc>
      </w:tr>
    </w:tbl>
    <w:p w14:paraId="665746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1"/>
    </w:tblGrid>
    <w:tr w14:paraId="79C2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1" w:type="dxa"/>
        </w:tcPr>
        <w:p w14:paraId="3A529DCF">
          <w:pPr>
            <w:tabs>
              <w:tab w:val="left" w:pos="1980"/>
            </w:tabs>
            <w:adjustRightInd w:val="0"/>
            <w:snapToGrid w:val="0"/>
            <w:jc w:val="center"/>
            <w:rPr>
              <w:rFonts w:ascii="黑体" w:hAnsi="黑体" w:eastAsia="黑体"/>
              <w:szCs w:val="21"/>
            </w:rPr>
          </w:pPr>
          <w:r>
            <w:rPr>
              <w:rFonts w:hint="eastAsia" w:ascii="黑体" w:hAnsi="黑体" w:eastAsia="黑体"/>
              <w:szCs w:val="21"/>
            </w:rPr>
            <w:t>专有信息声明</w:t>
          </w:r>
        </w:p>
        <w:p w14:paraId="3CDA3DCD">
          <w:pPr>
            <w:autoSpaceDE w:val="0"/>
            <w:autoSpaceDN w:val="0"/>
            <w:adjustRightInd w:val="0"/>
            <w:jc w:val="left"/>
            <w:rPr>
              <w:rFonts w:ascii="黑体" w:eastAsia="黑体"/>
              <w:szCs w:val="21"/>
            </w:rPr>
          </w:pPr>
          <w:r>
            <w:rPr>
              <w:rFonts w:hint="eastAsia" w:ascii="黑体" w:hAnsi="黑体" w:eastAsia="黑体"/>
              <w:sz w:val="18"/>
            </w:rPr>
            <w:t>本文件含有中国商用飞机有限责任公司的专有信息。未经中国商用飞机有限责任公司书面授权，不可基于任何目的将本文件所含信息的全部或部分内容进行直接或间接的复制、引用、披露或使用。如果取得书面授权，应当将本声明完整地加入所有副本中。非授权接收人应立即告知中国商用飞机有限责任公司并退回本文件及任何副本。中国商用飞机有限责任公司保留本文件一切版权。</w:t>
          </w:r>
        </w:p>
      </w:tc>
    </w:tr>
  </w:tbl>
  <w:p w14:paraId="38E364A3">
    <w:pPr>
      <w:pStyle w:val="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
      <w:tblW w:w="976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53"/>
      <w:gridCol w:w="3253"/>
      <w:gridCol w:w="3254"/>
    </w:tblGrid>
    <w:tr w14:paraId="2DFE107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3253" w:type="dxa"/>
          <w:vAlign w:val="top"/>
        </w:tcPr>
        <w:p w14:paraId="644E1049">
          <w:pPr>
            <w:rPr>
              <w:rFonts w:ascii="Arial" w:hAnsi="Arial" w:eastAsia="仿宋_GB2312"/>
              <w:sz w:val="24"/>
            </w:rPr>
          </w:pPr>
        </w:p>
      </w:tc>
      <w:tc>
        <w:tcPr>
          <w:tcW w:w="3253" w:type="dxa"/>
          <w:vAlign w:val="center"/>
        </w:tcPr>
        <w:p w14:paraId="7415401E">
          <w:pPr>
            <w:jc w:val="center"/>
            <w:rPr>
              <w:rFonts w:ascii="宋体" w:hAnsi="宋体" w:cs="Arial"/>
              <w:sz w:val="24"/>
            </w:rPr>
          </w:pPr>
          <w:r>
            <w:rPr>
              <w:rFonts w:ascii="宋体" w:hAnsi="宋体" w:cs="Arial"/>
              <w:sz w:val="24"/>
            </w:rPr>
            <w:t>版本：A</w:t>
          </w:r>
        </w:p>
      </w:tc>
      <w:tc>
        <w:tcPr>
          <w:tcW w:w="3254" w:type="dxa"/>
          <w:vAlign w:val="center"/>
        </w:tcPr>
        <w:p w14:paraId="618638F0">
          <w:pPr>
            <w:jc w:val="right"/>
            <w:rPr>
              <w:rFonts w:ascii="黑体" w:hAnsi="Arial" w:eastAsia="黑体" w:cs="Arial"/>
              <w:sz w:val="24"/>
            </w:rPr>
          </w:pPr>
          <w:r>
            <w:rPr>
              <w:rFonts w:hint="eastAsia" w:ascii="黑体" w:hAnsi="Arial" w:eastAsia="黑体" w:cs="Arial"/>
              <w:sz w:val="24"/>
            </w:rPr>
            <w:t>第</w:t>
          </w:r>
          <w:r>
            <w:rPr>
              <w:rFonts w:hint="eastAsia" w:ascii="黑体" w:hAnsi="Arial" w:eastAsia="黑体" w:cs="Arial"/>
              <w:sz w:val="24"/>
            </w:rPr>
            <w:fldChar w:fldCharType="begin"/>
          </w:r>
          <w:r>
            <w:rPr>
              <w:rFonts w:hint="eastAsia" w:ascii="黑体" w:hAnsi="Arial" w:eastAsia="黑体" w:cs="Arial"/>
              <w:sz w:val="24"/>
            </w:rPr>
            <w:instrText xml:space="preserve"> PAGE </w:instrText>
          </w:r>
          <w:r>
            <w:rPr>
              <w:rFonts w:hint="eastAsia" w:ascii="黑体" w:hAnsi="Arial" w:eastAsia="黑体" w:cs="Arial"/>
              <w:sz w:val="24"/>
            </w:rPr>
            <w:fldChar w:fldCharType="separate"/>
          </w:r>
          <w:r>
            <w:rPr>
              <w:rFonts w:ascii="黑体" w:hAnsi="Arial" w:eastAsia="黑体" w:cs="Arial"/>
              <w:sz w:val="24"/>
            </w:rPr>
            <w:t>2</w:t>
          </w:r>
          <w:r>
            <w:rPr>
              <w:rFonts w:hint="eastAsia" w:ascii="黑体" w:hAnsi="Arial" w:eastAsia="黑体" w:cs="Arial"/>
              <w:sz w:val="24"/>
            </w:rPr>
            <w:fldChar w:fldCharType="end"/>
          </w:r>
          <w:r>
            <w:rPr>
              <w:rFonts w:hint="eastAsia" w:ascii="黑体" w:hAnsi="Arial" w:eastAsia="黑体" w:cs="Arial"/>
              <w:sz w:val="24"/>
            </w:rPr>
            <w:t>页 共</w:t>
          </w:r>
          <w:r>
            <w:rPr>
              <w:rFonts w:hint="eastAsia" w:ascii="黑体" w:hAnsi="Arial" w:eastAsia="黑体" w:cs="Arial"/>
              <w:sz w:val="24"/>
              <w:lang w:val="en-US" w:eastAsia="zh-CN"/>
            </w:rPr>
            <w:t>10</w:t>
          </w:r>
          <w:r>
            <w:rPr>
              <w:rFonts w:hint="eastAsia" w:ascii="黑体" w:hAnsi="Arial" w:eastAsia="黑体" w:cs="Arial"/>
              <w:sz w:val="24"/>
            </w:rPr>
            <w:t>页</w:t>
          </w:r>
        </w:p>
      </w:tc>
    </w:tr>
  </w:tbl>
  <w:p w14:paraId="187AE413">
    <w:pPr>
      <w:rPr>
        <w:rFonts w:ascii="Arial" w:hAnsi="Arial" w:eastAsia="仿宋_GB2312"/>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A0D3EB"/>
    <w:multiLevelType w:val="singleLevel"/>
    <w:tmpl w:val="B4A0D3EB"/>
    <w:lvl w:ilvl="0" w:tentative="0">
      <w:start w:val="1"/>
      <w:numFmt w:val="chineseCounting"/>
      <w:suff w:val="nothing"/>
      <w:lvlText w:val="%1．"/>
      <w:lvlJc w:val="left"/>
      <w:rPr>
        <w:rFonts w:hint="eastAsia"/>
      </w:rPr>
    </w:lvl>
  </w:abstractNum>
  <w:abstractNum w:abstractNumId="1">
    <w:nsid w:val="29C52EA5"/>
    <w:multiLevelType w:val="multilevel"/>
    <w:tmpl w:val="29C52EA5"/>
    <w:lvl w:ilvl="0" w:tentative="0">
      <w:start w:val="1"/>
      <w:numFmt w:val="decimal"/>
      <w:lvlText w:val="%1."/>
      <w:lvlJc w:val="left"/>
      <w:pPr>
        <w:ind w:left="0" w:firstLine="0"/>
      </w:pPr>
      <w:rPr>
        <w:rFonts w:hint="eastAsia"/>
      </w:rPr>
    </w:lvl>
    <w:lvl w:ilvl="1" w:tentative="0">
      <w:start w:val="1"/>
      <w:numFmt w:val="decimal"/>
      <w:isLgl/>
      <w:lvlText w:val="%1.%2"/>
      <w:lvlJc w:val="left"/>
      <w:pPr>
        <w:ind w:left="660" w:hanging="6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143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2026-11-05T07:33:58Z</dcterms:created>
  <dc:creator>601044</dc:creator>
  <cp:lastModifiedBy>601044</cp:lastModifiedBy>
  <dcterms:modified xsi:type="dcterms:W3CDTF">2026-11-05T07:34:20Z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0687EE81727C4D53867D47C2A20EC207_12</vt:lpwstr>
  </property>
</Properties>
</file>